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ECD" w14:textId="17C2F55C" w:rsidR="00B56A40" w:rsidRDefault="004D14EE" w:rsidP="004D14EE">
      <w:pPr>
        <w:jc w:val="center"/>
      </w:pPr>
      <w:r>
        <w:t>THE SIN OFFERING</w:t>
      </w:r>
    </w:p>
    <w:p w14:paraId="4EF2415E" w14:textId="77777777" w:rsidR="004D14EE" w:rsidRDefault="004D14EE" w:rsidP="004D14EE"/>
    <w:p w14:paraId="4876A0B2" w14:textId="4A76E9C0" w:rsidR="004D14EE" w:rsidRDefault="004D14EE" w:rsidP="004D14EE">
      <w:r>
        <w:t>Leviticus 4:1-5:13</w:t>
      </w:r>
    </w:p>
    <w:p w14:paraId="626C91E9" w14:textId="1265B5A5" w:rsidR="004D14EE" w:rsidRDefault="004D14EE" w:rsidP="004D14EE">
      <w:r>
        <w:t>Key Verse:</w:t>
      </w:r>
      <w:r w:rsidR="003D6C58">
        <w:t xml:space="preserve"> 4:6</w:t>
      </w:r>
    </w:p>
    <w:p w14:paraId="1C2B65E3" w14:textId="77777777" w:rsidR="004D14EE" w:rsidRDefault="004D14EE"/>
    <w:p w14:paraId="5B685496" w14:textId="036EB2BE" w:rsidR="004D14EE" w:rsidRPr="00E61166" w:rsidRDefault="004D14EE" w:rsidP="00595B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66">
        <w:rPr>
          <w:rFonts w:ascii="Times New Roman" w:hAnsi="Times New Roman" w:cs="Times New Roman"/>
          <w:sz w:val="24"/>
          <w:szCs w:val="24"/>
        </w:rPr>
        <w:t>Read verses 1-2. What did the Lord begin to talk about? (13, 22, 27</w:t>
      </w:r>
      <w:r w:rsidR="00BB27F8">
        <w:rPr>
          <w:rFonts w:ascii="Times New Roman" w:hAnsi="Times New Roman" w:cs="Times New Roman"/>
          <w:sz w:val="24"/>
          <w:szCs w:val="24"/>
        </w:rPr>
        <w:t>)</w:t>
      </w:r>
      <w:r w:rsidRPr="00E6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1DEED" w14:textId="77777777" w:rsidR="004D14EE" w:rsidRPr="00E61166" w:rsidRDefault="004D14EE" w:rsidP="00595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51FB2C" w14:textId="77777777" w:rsidR="004D14EE" w:rsidRPr="00E61166" w:rsidRDefault="004D14EE" w:rsidP="00595B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66">
        <w:rPr>
          <w:rFonts w:ascii="Times New Roman" w:hAnsi="Times New Roman" w:cs="Times New Roman"/>
          <w:sz w:val="24"/>
          <w:szCs w:val="24"/>
        </w:rPr>
        <w:t>Read verses 3-12. If the anointed priest sins, what must he do? (3-4) What should he do with the blood? (5-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1166">
        <w:rPr>
          <w:rFonts w:ascii="Times New Roman" w:hAnsi="Times New Roman" w:cs="Times New Roman"/>
          <w:sz w:val="24"/>
          <w:szCs w:val="24"/>
        </w:rPr>
        <w:t xml:space="preserve">) With the fat and internal organs (8-10) and all the rest of the bull? (11-12) Compare with the burnt offering in Lev 1:3-9.  </w:t>
      </w:r>
    </w:p>
    <w:p w14:paraId="3D1D8EFE" w14:textId="77777777" w:rsidR="004D14EE" w:rsidRPr="00E61166" w:rsidRDefault="004D14EE" w:rsidP="00595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036F1B" w14:textId="77777777" w:rsidR="004D14EE" w:rsidRPr="00E61166" w:rsidRDefault="004D14EE" w:rsidP="00595B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66">
        <w:rPr>
          <w:rFonts w:ascii="Times New Roman" w:hAnsi="Times New Roman" w:cs="Times New Roman"/>
          <w:sz w:val="24"/>
          <w:szCs w:val="24"/>
        </w:rPr>
        <w:t xml:space="preserve">Read verses 13-21. When the whole community sins, what should they do? (13-14) Then how was the anointed priest to proceed to do with it? (15-20a, 21a) For what purpose? (20b, 21b) </w:t>
      </w:r>
    </w:p>
    <w:p w14:paraId="48CA2790" w14:textId="77777777" w:rsidR="004D14EE" w:rsidRPr="00E61166" w:rsidRDefault="004D14EE" w:rsidP="00595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914624" w14:textId="6CE4FA94" w:rsidR="004D14EE" w:rsidRDefault="004D14EE" w:rsidP="00595B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1CB">
        <w:rPr>
          <w:rFonts w:ascii="Times New Roman" w:hAnsi="Times New Roman" w:cs="Times New Roman"/>
          <w:sz w:val="24"/>
          <w:szCs w:val="24"/>
        </w:rPr>
        <w:t xml:space="preserve">Read verses 22-35. When a leader sins, what must be done to make atonement for him? (22-26) What if any member of community sins? (27-35) </w:t>
      </w:r>
    </w:p>
    <w:p w14:paraId="14C3A229" w14:textId="77777777" w:rsidR="00B171CB" w:rsidRPr="00B171CB" w:rsidRDefault="00B171CB" w:rsidP="00595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A8C3B1" w14:textId="42742B3A" w:rsidR="004D14EE" w:rsidRPr="004D14EE" w:rsidRDefault="004D14EE" w:rsidP="00595BC0">
      <w:pPr>
        <w:pStyle w:val="NoSpacing"/>
        <w:numPr>
          <w:ilvl w:val="0"/>
          <w:numId w:val="1"/>
        </w:numPr>
        <w:jc w:val="both"/>
      </w:pPr>
      <w:r w:rsidRPr="001A5D87">
        <w:rPr>
          <w:rFonts w:ascii="Times New Roman" w:hAnsi="Times New Roman" w:cs="Times New Roman"/>
          <w:sz w:val="24"/>
          <w:szCs w:val="24"/>
        </w:rPr>
        <w:t xml:space="preserve">Read 5:1-13. What four inadvertent sins are recognized? (5:1, 2-4) When one becomes aware of their guilt on these matters, what should they do? (5-6) If they cannot afford a lamb, or even </w:t>
      </w:r>
      <w:r w:rsidR="00E022CC">
        <w:rPr>
          <w:rFonts w:ascii="Times New Roman" w:hAnsi="Times New Roman" w:cs="Times New Roman"/>
          <w:sz w:val="24"/>
          <w:szCs w:val="24"/>
        </w:rPr>
        <w:t>doves or young pigeons</w:t>
      </w:r>
      <w:r w:rsidRPr="001A5D87">
        <w:rPr>
          <w:rFonts w:ascii="Times New Roman" w:hAnsi="Times New Roman" w:cs="Times New Roman"/>
          <w:sz w:val="24"/>
          <w:szCs w:val="24"/>
        </w:rPr>
        <w:t>, then what were they to bring and what should the priest do with the sacrifices? (7-1</w:t>
      </w:r>
      <w:r w:rsidR="001A5D87" w:rsidRPr="001A5D87">
        <w:rPr>
          <w:rFonts w:ascii="Times New Roman" w:hAnsi="Times New Roman" w:cs="Times New Roman"/>
          <w:sz w:val="24"/>
          <w:szCs w:val="24"/>
        </w:rPr>
        <w:t>3</w:t>
      </w:r>
      <w:r w:rsidRPr="001A5D87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4D14EE" w:rsidRPr="004D1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D79"/>
    <w:multiLevelType w:val="hybridMultilevel"/>
    <w:tmpl w:val="34C0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97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EE"/>
    <w:rsid w:val="0006666D"/>
    <w:rsid w:val="001A5D87"/>
    <w:rsid w:val="003A4033"/>
    <w:rsid w:val="003D6C58"/>
    <w:rsid w:val="004D14EE"/>
    <w:rsid w:val="00546EB1"/>
    <w:rsid w:val="00595BC0"/>
    <w:rsid w:val="00B171CB"/>
    <w:rsid w:val="00B56A40"/>
    <w:rsid w:val="00BB27F8"/>
    <w:rsid w:val="00CA0E26"/>
    <w:rsid w:val="00D85723"/>
    <w:rsid w:val="00E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EE36"/>
  <w15:chartTrackingRefBased/>
  <w15:docId w15:val="{BE32D133-49BC-4185-91AA-2A49B130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EE"/>
    <w:pPr>
      <w:ind w:left="0" w:firstLine="0"/>
      <w:jc w:val="left"/>
    </w:pPr>
    <w:rPr>
      <w:rFonts w:asciiTheme="minorHAnsi" w:hAnsiTheme="minorHAnsi"/>
      <w:kern w:val="0"/>
      <w:sz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1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12</cp:revision>
  <dcterms:created xsi:type="dcterms:W3CDTF">2024-02-08T20:04:00Z</dcterms:created>
  <dcterms:modified xsi:type="dcterms:W3CDTF">2024-02-19T18:56:00Z</dcterms:modified>
</cp:coreProperties>
</file>