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641" w14:textId="77777777" w:rsidR="00A25D2C" w:rsidRDefault="00A25D2C" w:rsidP="00A25D2C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HOLD OF THE ETERNAL LIFE</w:t>
      </w:r>
    </w:p>
    <w:p w14:paraId="31B91559" w14:textId="77777777" w:rsidR="00A25D2C" w:rsidRDefault="00A25D2C" w:rsidP="00A25D2C">
      <w:pPr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474D7D7" w14:textId="77777777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Timothy 6:1-21</w:t>
      </w:r>
    </w:p>
    <w:p w14:paraId="31892B26" w14:textId="77777777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Verse: 12</w:t>
      </w:r>
    </w:p>
    <w:p w14:paraId="764914B0" w14:textId="77777777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CAB9381" w14:textId="7EA8057B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How should believing slaves serve their masters? (6:1-2)</w:t>
      </w:r>
    </w:p>
    <w:p w14:paraId="0D46A78A" w14:textId="77777777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A960D5B" w14:textId="77777777" w:rsidR="00A25D2C" w:rsidRDefault="00A25D2C" w:rsidP="00A25D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What does Paul say about anyone who teaches false doctrine against the sound doctrine of our Lord Jesus Christ and to godly teaching? (3-5)</w:t>
      </w:r>
    </w:p>
    <w:p w14:paraId="198B4D0E" w14:textId="77777777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081A54BE" w14:textId="36325BA3" w:rsidR="00E8552A" w:rsidRPr="00E8552A" w:rsidRDefault="00A25D2C" w:rsidP="00E8552A">
      <w:pPr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What is godliness with contentment and what is its effect? (6-8) What happens to those w</w:t>
      </w:r>
      <w:r w:rsidR="00E8552A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o want to get rich? (9)</w:t>
      </w:r>
      <w:r w:rsidR="00E85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52A">
        <w:rPr>
          <w:rFonts w:ascii="Times New Roman" w:eastAsia="Batang" w:hAnsi="Times New Roman" w:hint="eastAsia"/>
          <w:sz w:val="24"/>
          <w:szCs w:val="24"/>
        </w:rPr>
        <w:t>What is said of the love of money? (10)</w:t>
      </w:r>
    </w:p>
    <w:p w14:paraId="7A847CAC" w14:textId="77777777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09B4E9" w14:textId="30C25F47" w:rsidR="0032758A" w:rsidRPr="0032758A" w:rsidRDefault="00A25D2C" w:rsidP="0032758A">
      <w:pPr>
        <w:ind w:hanging="283"/>
        <w:rPr>
          <w:rFonts w:ascii="Times New Roman" w:eastAsia="Batang" w:hAnsi="Times New Roman"/>
          <w:sz w:val="24"/>
          <w:szCs w:val="24"/>
        </w:rPr>
      </w:pPr>
      <w:r w:rsidRPr="0032758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32758A" w:rsidRPr="0032758A">
        <w:rPr>
          <w:rFonts w:ascii="Times New Roman" w:eastAsia="Batang" w:hAnsi="Times New Roman" w:hint="eastAsia"/>
          <w:sz w:val="24"/>
          <w:szCs w:val="24"/>
        </w:rPr>
        <w:t xml:space="preserve">What should a man of God flee from and what should he pursue? (11) What </w:t>
      </w:r>
      <w:r w:rsidR="0032758A" w:rsidRPr="0032758A">
        <w:rPr>
          <w:rFonts w:ascii="Times New Roman" w:eastAsia="Batang" w:hAnsi="Times New Roman"/>
          <w:sz w:val="24"/>
          <w:szCs w:val="24"/>
        </w:rPr>
        <w:t>serious</w:t>
      </w:r>
      <w:r w:rsidR="0032758A" w:rsidRPr="0032758A">
        <w:rPr>
          <w:rFonts w:ascii="Times New Roman" w:eastAsia="Batang" w:hAnsi="Times New Roman" w:hint="eastAsia"/>
          <w:sz w:val="24"/>
          <w:szCs w:val="24"/>
        </w:rPr>
        <w:t xml:space="preserve"> command does Paul give in the sight of God and of Christ Jesus? (12-14) How is God described and what is written about Christ Jesus? (13-16)</w:t>
      </w:r>
    </w:p>
    <w:p w14:paraId="3D8ECE91" w14:textId="77777777" w:rsidR="00A25D2C" w:rsidRDefault="00A25D2C" w:rsidP="00A25D2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A9764E6" w14:textId="67517EDD" w:rsidR="00A25D2C" w:rsidRDefault="00A25D2C" w:rsidP="00A25D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E8552A">
        <w:rPr>
          <w:rFonts w:ascii="Times New Roman" w:hAnsi="Times New Roman" w:cs="Times New Roman"/>
          <w:sz w:val="24"/>
          <w:szCs w:val="24"/>
          <w:lang w:val="en-US"/>
        </w:rPr>
        <w:t xml:space="preserve">What command is Timothy to give to the rich? </w:t>
      </w:r>
      <w:r>
        <w:rPr>
          <w:rFonts w:ascii="Times New Roman" w:hAnsi="Times New Roman" w:cs="Times New Roman"/>
          <w:sz w:val="24"/>
          <w:szCs w:val="24"/>
          <w:lang w:val="en-US"/>
        </w:rPr>
        <w:t>(17-19) What should Timothy guard and from what should he flee? (20-21)</w:t>
      </w:r>
    </w:p>
    <w:p w14:paraId="3AF9BCF7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675"/>
    <w:multiLevelType w:val="hybridMultilevel"/>
    <w:tmpl w:val="D0B6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9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2C"/>
    <w:rsid w:val="0032758A"/>
    <w:rsid w:val="004309FA"/>
    <w:rsid w:val="00A25D2C"/>
    <w:rsid w:val="00B56A40"/>
    <w:rsid w:val="00E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5239"/>
  <w15:chartTrackingRefBased/>
  <w15:docId w15:val="{82766862-C6CD-4F3C-9633-45F42F0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2A"/>
    <w:pPr>
      <w:spacing w:after="200" w:line="276" w:lineRule="auto"/>
      <w:ind w:left="720" w:firstLine="0"/>
      <w:contextualSpacing/>
      <w:jc w:val="left"/>
    </w:pPr>
    <w:rPr>
      <w:rFonts w:ascii="Calibri" w:eastAsia="Malgun Gothic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2023-07-05T15:26:00Z</dcterms:created>
  <dcterms:modified xsi:type="dcterms:W3CDTF">2023-07-08T15:33:00Z</dcterms:modified>
</cp:coreProperties>
</file>