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EFAD" w14:textId="3637B1ED" w:rsidR="005F4EBE" w:rsidRDefault="0013342C" w:rsidP="005F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COVENANT</w:t>
      </w:r>
      <w:r w:rsidR="00962E3C">
        <w:rPr>
          <w:rFonts w:ascii="Times New Roman" w:hAnsi="Times New Roman" w:cs="Times New Roman"/>
          <w:sz w:val="24"/>
          <w:szCs w:val="24"/>
        </w:rPr>
        <w:t xml:space="preserve"> AND THE LORD’S GLORY</w:t>
      </w:r>
    </w:p>
    <w:p w14:paraId="5A3D7233" w14:textId="77777777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</w:p>
    <w:p w14:paraId="0252EAC5" w14:textId="3914780E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3:</w:t>
      </w:r>
      <w:r w:rsidR="001334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-18</w:t>
      </w:r>
    </w:p>
    <w:p w14:paraId="42052BAF" w14:textId="2BF20D4D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3:</w:t>
      </w:r>
      <w:r w:rsidR="00DD6FC9">
        <w:rPr>
          <w:rFonts w:ascii="Times New Roman" w:hAnsi="Times New Roman" w:cs="Times New Roman"/>
          <w:sz w:val="24"/>
          <w:szCs w:val="24"/>
        </w:rPr>
        <w:t>18</w:t>
      </w:r>
    </w:p>
    <w:p w14:paraId="5B69A12E" w14:textId="77777777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</w:p>
    <w:p w14:paraId="7FDF759D" w14:textId="6DA4292E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does Paul compare the ministry of Moses and the ministry of the Spirit? (7-11)</w:t>
      </w:r>
    </w:p>
    <w:p w14:paraId="3AB00C5C" w14:textId="77777777" w:rsidR="005F4EBE" w:rsidRDefault="005F4EBE" w:rsidP="005F4EBE">
      <w:pPr>
        <w:rPr>
          <w:rFonts w:ascii="Times New Roman" w:hAnsi="Times New Roman" w:cs="Times New Roman"/>
          <w:sz w:val="24"/>
          <w:szCs w:val="24"/>
        </w:rPr>
      </w:pPr>
    </w:p>
    <w:p w14:paraId="7A8E5D40" w14:textId="77777777" w:rsidR="0013342C" w:rsidRDefault="0013342C" w:rsidP="005F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4EBE">
        <w:rPr>
          <w:rFonts w:ascii="Times New Roman" w:hAnsi="Times New Roman" w:cs="Times New Roman"/>
          <w:sz w:val="24"/>
          <w:szCs w:val="24"/>
        </w:rPr>
        <w:t xml:space="preserve">. How is the veil of the old covenant removed? (12-16) </w:t>
      </w:r>
    </w:p>
    <w:p w14:paraId="04807011" w14:textId="77777777" w:rsidR="0013342C" w:rsidRDefault="0013342C" w:rsidP="005F4EBE">
      <w:pPr>
        <w:rPr>
          <w:rFonts w:ascii="Times New Roman" w:hAnsi="Times New Roman" w:cs="Times New Roman"/>
          <w:sz w:val="24"/>
          <w:szCs w:val="24"/>
        </w:rPr>
      </w:pPr>
    </w:p>
    <w:p w14:paraId="0ED6F6DF" w14:textId="55861F1A" w:rsidR="005F4EBE" w:rsidRDefault="0013342C" w:rsidP="005F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4EBE">
        <w:rPr>
          <w:rFonts w:ascii="Times New Roman" w:hAnsi="Times New Roman" w:cs="Times New Roman"/>
          <w:sz w:val="24"/>
          <w:szCs w:val="24"/>
        </w:rPr>
        <w:t>How are we transformed in Christ? (17-18)</w:t>
      </w:r>
    </w:p>
    <w:p w14:paraId="008569E1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BE"/>
    <w:rsid w:val="00045831"/>
    <w:rsid w:val="0013342C"/>
    <w:rsid w:val="00447992"/>
    <w:rsid w:val="005F4EBE"/>
    <w:rsid w:val="007814BD"/>
    <w:rsid w:val="00906520"/>
    <w:rsid w:val="00962E3C"/>
    <w:rsid w:val="00B56A40"/>
    <w:rsid w:val="00D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7DA9"/>
  <w15:chartTrackingRefBased/>
  <w15:docId w15:val="{DC5E8CF8-2B0D-40E6-B783-388E4162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5</cp:revision>
  <dcterms:created xsi:type="dcterms:W3CDTF">2022-04-29T17:36:00Z</dcterms:created>
  <dcterms:modified xsi:type="dcterms:W3CDTF">2022-05-07T14:42:00Z</dcterms:modified>
</cp:coreProperties>
</file>