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AF9E" w14:textId="77777777" w:rsidR="0031543C" w:rsidRPr="00870E11" w:rsidRDefault="005203A2" w:rsidP="00870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E11">
        <w:rPr>
          <w:rFonts w:ascii="Times New Roman" w:hAnsi="Times New Roman" w:cs="Times New Roman"/>
          <w:sz w:val="24"/>
          <w:szCs w:val="24"/>
        </w:rPr>
        <w:t>GOOD NEWS FOR GOD'S PEOPLE</w:t>
      </w:r>
    </w:p>
    <w:p w14:paraId="7F3C9EE5" w14:textId="77777777" w:rsidR="00870E11" w:rsidRDefault="00870E11" w:rsidP="0087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DF6B9" w14:textId="56F7E5ED" w:rsidR="005203A2" w:rsidRPr="00870E11" w:rsidRDefault="005203A2" w:rsidP="0087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E11">
        <w:rPr>
          <w:rFonts w:ascii="Times New Roman" w:hAnsi="Times New Roman" w:cs="Times New Roman"/>
          <w:sz w:val="24"/>
          <w:szCs w:val="24"/>
        </w:rPr>
        <w:t xml:space="preserve">Nahum 1:1-15 </w:t>
      </w:r>
    </w:p>
    <w:p w14:paraId="0D6EE523" w14:textId="09249EF9" w:rsidR="00A22A0F" w:rsidRPr="00870E11" w:rsidRDefault="005203A2" w:rsidP="0087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E11">
        <w:rPr>
          <w:rFonts w:ascii="Times New Roman" w:hAnsi="Times New Roman" w:cs="Times New Roman"/>
          <w:sz w:val="24"/>
          <w:szCs w:val="24"/>
        </w:rPr>
        <w:t>Key Verse: 1:</w:t>
      </w:r>
      <w:r w:rsidR="00992CC5">
        <w:rPr>
          <w:rFonts w:ascii="Times New Roman" w:hAnsi="Times New Roman" w:cs="Times New Roman"/>
          <w:sz w:val="24"/>
          <w:szCs w:val="24"/>
        </w:rPr>
        <w:t>15</w:t>
      </w:r>
    </w:p>
    <w:p w14:paraId="72591F97" w14:textId="77777777" w:rsidR="00A22A0F" w:rsidRPr="00870E11" w:rsidRDefault="00A22A0F" w:rsidP="0087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2E990" w14:textId="53A8A350" w:rsidR="004831F6" w:rsidRPr="00870E11" w:rsidRDefault="004831F6" w:rsidP="0087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E11">
        <w:rPr>
          <w:rFonts w:ascii="Times New Roman" w:hAnsi="Times New Roman" w:cs="Times New Roman"/>
          <w:sz w:val="24"/>
          <w:szCs w:val="24"/>
        </w:rPr>
        <w:t xml:space="preserve">1.  What is the book of Nahum about? (1:1) </w:t>
      </w:r>
      <w:r w:rsidR="00224238" w:rsidRPr="00870E11">
        <w:rPr>
          <w:rFonts w:ascii="Times New Roman" w:hAnsi="Times New Roman" w:cs="Times New Roman"/>
          <w:sz w:val="24"/>
          <w:szCs w:val="24"/>
        </w:rPr>
        <w:t>W</w:t>
      </w:r>
      <w:r w:rsidRPr="00870E11">
        <w:rPr>
          <w:rFonts w:ascii="Times New Roman" w:hAnsi="Times New Roman" w:cs="Times New Roman"/>
          <w:sz w:val="24"/>
          <w:szCs w:val="24"/>
        </w:rPr>
        <w:t>ho is the primary audience of Nahum? De</w:t>
      </w:r>
      <w:r w:rsidR="00C80FB2" w:rsidRPr="00870E11">
        <w:rPr>
          <w:rFonts w:ascii="Times New Roman" w:hAnsi="Times New Roman" w:cs="Times New Roman"/>
          <w:sz w:val="24"/>
          <w:szCs w:val="24"/>
        </w:rPr>
        <w:t>scribe the Lord’s character (2-7</w:t>
      </w:r>
      <w:r w:rsidRPr="00870E11">
        <w:rPr>
          <w:rFonts w:ascii="Times New Roman" w:hAnsi="Times New Roman" w:cs="Times New Roman"/>
          <w:sz w:val="24"/>
          <w:szCs w:val="24"/>
        </w:rPr>
        <w:t>)</w:t>
      </w:r>
    </w:p>
    <w:p w14:paraId="0D4732ED" w14:textId="77777777" w:rsidR="004831F6" w:rsidRPr="00870E11" w:rsidRDefault="004831F6" w:rsidP="0087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95A01" w14:textId="77777777" w:rsidR="003432E4" w:rsidRPr="00870E11" w:rsidRDefault="004831F6" w:rsidP="0087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E11">
        <w:rPr>
          <w:rFonts w:ascii="Times New Roman" w:hAnsi="Times New Roman" w:cs="Times New Roman"/>
          <w:sz w:val="24"/>
          <w:szCs w:val="24"/>
        </w:rPr>
        <w:t xml:space="preserve">2.  </w:t>
      </w:r>
      <w:r w:rsidR="00C80FB2" w:rsidRPr="00870E11">
        <w:rPr>
          <w:rFonts w:ascii="Times New Roman" w:hAnsi="Times New Roman" w:cs="Times New Roman"/>
          <w:sz w:val="24"/>
          <w:szCs w:val="24"/>
        </w:rPr>
        <w:t>W</w:t>
      </w:r>
      <w:r w:rsidR="00A22A0F" w:rsidRPr="00870E11">
        <w:rPr>
          <w:rFonts w:ascii="Times New Roman" w:hAnsi="Times New Roman" w:cs="Times New Roman"/>
          <w:sz w:val="24"/>
          <w:szCs w:val="24"/>
        </w:rPr>
        <w:t>hat would</w:t>
      </w:r>
      <w:r w:rsidR="00C80FB2" w:rsidRPr="00870E11">
        <w:rPr>
          <w:rFonts w:ascii="Times New Roman" w:hAnsi="Times New Roman" w:cs="Times New Roman"/>
          <w:sz w:val="24"/>
          <w:szCs w:val="24"/>
        </w:rPr>
        <w:t xml:space="preserve"> happen to Nineveh and why? </w:t>
      </w:r>
      <w:r w:rsidRPr="00870E11">
        <w:rPr>
          <w:rFonts w:ascii="Times New Roman" w:hAnsi="Times New Roman" w:cs="Times New Roman"/>
          <w:sz w:val="24"/>
          <w:szCs w:val="24"/>
        </w:rPr>
        <w:t>How had the Lord afflicted Judah, but why not anymore? (</w:t>
      </w:r>
      <w:r w:rsidR="00C80FB2" w:rsidRPr="00870E11">
        <w:rPr>
          <w:rFonts w:ascii="Times New Roman" w:hAnsi="Times New Roman" w:cs="Times New Roman"/>
          <w:sz w:val="24"/>
          <w:szCs w:val="24"/>
        </w:rPr>
        <w:t>8</w:t>
      </w:r>
      <w:r w:rsidRPr="00870E11">
        <w:rPr>
          <w:rFonts w:ascii="Times New Roman" w:hAnsi="Times New Roman" w:cs="Times New Roman"/>
          <w:sz w:val="24"/>
          <w:szCs w:val="24"/>
        </w:rPr>
        <w:t xml:space="preserve">-14) What would this mean to Judah? </w:t>
      </w:r>
      <w:r w:rsidR="00C80FB2" w:rsidRPr="00870E11">
        <w:rPr>
          <w:rFonts w:ascii="Times New Roman" w:hAnsi="Times New Roman" w:cs="Times New Roman"/>
          <w:sz w:val="24"/>
          <w:szCs w:val="24"/>
        </w:rPr>
        <w:t>What is their hope</w:t>
      </w:r>
      <w:r w:rsidR="00A22A0F" w:rsidRPr="00870E11">
        <w:rPr>
          <w:rFonts w:ascii="Times New Roman" w:hAnsi="Times New Roman" w:cs="Times New Roman"/>
          <w:sz w:val="24"/>
          <w:szCs w:val="24"/>
        </w:rPr>
        <w:t xml:space="preserve">? </w:t>
      </w:r>
      <w:r w:rsidR="00C80FB2" w:rsidRPr="00870E11">
        <w:rPr>
          <w:rFonts w:ascii="Times New Roman" w:hAnsi="Times New Roman" w:cs="Times New Roman"/>
          <w:sz w:val="24"/>
          <w:szCs w:val="24"/>
        </w:rPr>
        <w:t>(</w:t>
      </w:r>
      <w:r w:rsidR="00A22A0F" w:rsidRPr="00870E11">
        <w:rPr>
          <w:rFonts w:ascii="Times New Roman" w:hAnsi="Times New Roman" w:cs="Times New Roman"/>
          <w:sz w:val="24"/>
          <w:szCs w:val="24"/>
        </w:rPr>
        <w:t>15)</w:t>
      </w:r>
    </w:p>
    <w:sectPr w:rsidR="003432E4" w:rsidRPr="00870E11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F6"/>
    <w:rsid w:val="0010397F"/>
    <w:rsid w:val="00224238"/>
    <w:rsid w:val="003432E4"/>
    <w:rsid w:val="004831F6"/>
    <w:rsid w:val="005203A2"/>
    <w:rsid w:val="00870E11"/>
    <w:rsid w:val="00992CC5"/>
    <w:rsid w:val="00A22A0F"/>
    <w:rsid w:val="00A57374"/>
    <w:rsid w:val="00B7614E"/>
    <w:rsid w:val="00C8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E969"/>
  <w15:docId w15:val="{064BA561-FCA8-4E2E-8CE1-A608D4DF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 JUNG</dc:creator>
  <cp:lastModifiedBy>Sara Lee</cp:lastModifiedBy>
  <cp:revision>4</cp:revision>
  <dcterms:created xsi:type="dcterms:W3CDTF">2022-03-19T11:14:00Z</dcterms:created>
  <dcterms:modified xsi:type="dcterms:W3CDTF">2022-03-19T14:10:00Z</dcterms:modified>
</cp:coreProperties>
</file>