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7661" w14:textId="5DFE75D8" w:rsidR="00B56A40" w:rsidRDefault="00105AF9" w:rsidP="00AC07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WE BELONG TO THE DAY…</w:t>
      </w:r>
    </w:p>
    <w:p w14:paraId="10444F79" w14:textId="27A98643" w:rsidR="00AC07CE" w:rsidRDefault="00AC07CE" w:rsidP="00AC07CE">
      <w:pPr>
        <w:rPr>
          <w:rFonts w:ascii="Times New Roman" w:hAnsi="Times New Roman" w:cs="Times New Roman"/>
          <w:sz w:val="24"/>
          <w:szCs w:val="24"/>
        </w:rPr>
      </w:pPr>
    </w:p>
    <w:p w14:paraId="2D907FBF" w14:textId="674AD294" w:rsidR="00AC07CE" w:rsidRDefault="00AC07CE" w:rsidP="00AC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Thessalonians 5:1-11</w:t>
      </w:r>
    </w:p>
    <w:p w14:paraId="3C7D6709" w14:textId="29566B74" w:rsidR="00AC07CE" w:rsidRPr="00AC07CE" w:rsidRDefault="00AC07CE" w:rsidP="00AC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5:</w:t>
      </w:r>
      <w:r w:rsidR="00105AF9">
        <w:rPr>
          <w:rFonts w:ascii="Times New Roman" w:hAnsi="Times New Roman" w:cs="Times New Roman"/>
          <w:sz w:val="24"/>
          <w:szCs w:val="24"/>
        </w:rPr>
        <w:t>8</w:t>
      </w:r>
    </w:p>
    <w:p w14:paraId="0EF1F523" w14:textId="77777777" w:rsidR="00AC07CE" w:rsidRPr="00AC07CE" w:rsidRDefault="00AC07CE" w:rsidP="00AC0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CB146" w14:textId="09EAE3E1" w:rsidR="00AC07CE" w:rsidRPr="00AC07CE" w:rsidRDefault="00AC07CE" w:rsidP="00AC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C07CE">
        <w:rPr>
          <w:rFonts w:ascii="Times New Roman" w:hAnsi="Times New Roman" w:cs="Times New Roman"/>
          <w:sz w:val="24"/>
          <w:szCs w:val="24"/>
        </w:rPr>
        <w:t xml:space="preserve">. What did the Thessalonians know, and why did Paul mention this (5:1-2)? What is the day of the Lord? What does the slogan “Peace and safety” tell us about the mindset of people of the world (3a)? </w:t>
      </w:r>
    </w:p>
    <w:p w14:paraId="2389AE29" w14:textId="77777777" w:rsidR="00AC07CE" w:rsidRPr="00AC07CE" w:rsidRDefault="00AC07CE" w:rsidP="00AC07CE">
      <w:pPr>
        <w:ind w:left="432" w:hanging="432"/>
        <w:rPr>
          <w:rFonts w:ascii="Times New Roman" w:hAnsi="Times New Roman" w:cs="Times New Roman"/>
          <w:sz w:val="24"/>
          <w:szCs w:val="24"/>
        </w:rPr>
      </w:pPr>
    </w:p>
    <w:p w14:paraId="73EB2BBD" w14:textId="701D56DA" w:rsidR="00AC07CE" w:rsidRPr="00AC07CE" w:rsidRDefault="00AC07CE" w:rsidP="00AC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7CE">
        <w:rPr>
          <w:rFonts w:ascii="Times New Roman" w:hAnsi="Times New Roman" w:cs="Times New Roman"/>
          <w:sz w:val="24"/>
          <w:szCs w:val="24"/>
        </w:rPr>
        <w:t>. How does Paul contrast believers and unbelievers (4-5)? How should a believer’s way of life be different than that of an unbeliever (6-8a)? How can we practically be sober (8b-9)?</w:t>
      </w:r>
    </w:p>
    <w:p w14:paraId="1FF9F17D" w14:textId="77777777" w:rsidR="00AC07CE" w:rsidRPr="00AC07CE" w:rsidRDefault="00AC07CE" w:rsidP="00AC07CE">
      <w:pPr>
        <w:ind w:left="432" w:hanging="432"/>
        <w:rPr>
          <w:rFonts w:ascii="Times New Roman" w:hAnsi="Times New Roman" w:cs="Times New Roman"/>
          <w:sz w:val="24"/>
          <w:szCs w:val="24"/>
        </w:rPr>
      </w:pPr>
    </w:p>
    <w:p w14:paraId="52B21DC1" w14:textId="1BC11E0C" w:rsidR="00AC07CE" w:rsidRPr="00AC07CE" w:rsidRDefault="00AC07CE" w:rsidP="00AC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07CE">
        <w:rPr>
          <w:rFonts w:ascii="Times New Roman" w:hAnsi="Times New Roman" w:cs="Times New Roman"/>
          <w:sz w:val="24"/>
          <w:szCs w:val="24"/>
        </w:rPr>
        <w:t>. How does Jesus’ death for us help us to be sober (10)? As members of Christ’s body, what must we continue doing (11; 4:18)?</w:t>
      </w:r>
    </w:p>
    <w:p w14:paraId="6FC4E045" w14:textId="77777777" w:rsidR="00AC07CE" w:rsidRPr="00AC07CE" w:rsidRDefault="00AC07CE">
      <w:pPr>
        <w:rPr>
          <w:rFonts w:ascii="Times New Roman" w:hAnsi="Times New Roman" w:cs="Times New Roman"/>
          <w:sz w:val="24"/>
          <w:szCs w:val="24"/>
        </w:rPr>
      </w:pPr>
    </w:p>
    <w:sectPr w:rsidR="00AC07CE" w:rsidRPr="00AC0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CE"/>
    <w:rsid w:val="00105AF9"/>
    <w:rsid w:val="00AC07CE"/>
    <w:rsid w:val="00B56A40"/>
    <w:rsid w:val="00D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0CA1"/>
  <w15:chartTrackingRefBased/>
  <w15:docId w15:val="{04F1F52A-D031-4898-BBCD-A31D82F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3</cp:revision>
  <dcterms:created xsi:type="dcterms:W3CDTF">2022-01-17T01:43:00Z</dcterms:created>
  <dcterms:modified xsi:type="dcterms:W3CDTF">2022-01-24T23:57:00Z</dcterms:modified>
</cp:coreProperties>
</file>