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AC41" w14:textId="77777777" w:rsidR="00EF7AF3" w:rsidRDefault="00EF7AF3" w:rsidP="00EF7AF3">
      <w:pPr>
        <w:jc w:val="center"/>
        <w:rPr>
          <w:rFonts w:ascii="Times New Roman" w:hAnsi="Times New Roman" w:cs="Times New Roman"/>
          <w:sz w:val="24"/>
          <w:szCs w:val="24"/>
        </w:rPr>
      </w:pPr>
      <w:r>
        <w:rPr>
          <w:rFonts w:ascii="Times New Roman" w:hAnsi="Times New Roman" w:cs="Times New Roman"/>
          <w:sz w:val="24"/>
          <w:szCs w:val="24"/>
        </w:rPr>
        <w:t>HOW TO LIVE TO PLEASE GOD</w:t>
      </w:r>
    </w:p>
    <w:p w14:paraId="53AB1746" w14:textId="77777777" w:rsidR="00EF7AF3" w:rsidRDefault="00EF7AF3" w:rsidP="00EF7AF3">
      <w:pPr>
        <w:rPr>
          <w:rFonts w:ascii="Times New Roman" w:hAnsi="Times New Roman" w:cs="Times New Roman"/>
          <w:sz w:val="24"/>
          <w:szCs w:val="24"/>
        </w:rPr>
      </w:pPr>
    </w:p>
    <w:p w14:paraId="65A8B437" w14:textId="77777777" w:rsidR="00EF7AF3" w:rsidRDefault="00EF7AF3" w:rsidP="00EF7AF3">
      <w:pPr>
        <w:rPr>
          <w:rFonts w:ascii="Times New Roman" w:hAnsi="Times New Roman" w:cs="Times New Roman"/>
          <w:sz w:val="24"/>
          <w:szCs w:val="24"/>
        </w:rPr>
      </w:pPr>
      <w:r>
        <w:rPr>
          <w:rFonts w:ascii="Times New Roman" w:hAnsi="Times New Roman" w:cs="Times New Roman"/>
          <w:sz w:val="24"/>
          <w:szCs w:val="24"/>
        </w:rPr>
        <w:t>1 Thessalonians 4:1-12</w:t>
      </w:r>
    </w:p>
    <w:p w14:paraId="14168F61" w14:textId="77777777" w:rsidR="00EF7AF3" w:rsidRDefault="00EF7AF3" w:rsidP="00EF7AF3">
      <w:pPr>
        <w:rPr>
          <w:rFonts w:ascii="Times New Roman" w:hAnsi="Times New Roman" w:cs="Times New Roman"/>
          <w:sz w:val="24"/>
          <w:szCs w:val="24"/>
        </w:rPr>
      </w:pPr>
      <w:r>
        <w:rPr>
          <w:rFonts w:ascii="Times New Roman" w:hAnsi="Times New Roman" w:cs="Times New Roman"/>
          <w:sz w:val="24"/>
          <w:szCs w:val="24"/>
        </w:rPr>
        <w:t>Key Verse: 4:1</w:t>
      </w:r>
    </w:p>
    <w:p w14:paraId="0E3D7BA1" w14:textId="77777777" w:rsidR="00EF7AF3" w:rsidRDefault="00EF7AF3" w:rsidP="00EF7AF3">
      <w:pPr>
        <w:ind w:left="0" w:firstLine="0"/>
        <w:rPr>
          <w:rFonts w:ascii="Times New Roman" w:hAnsi="Times New Roman" w:cs="Times New Roman"/>
          <w:sz w:val="24"/>
          <w:szCs w:val="24"/>
        </w:rPr>
      </w:pPr>
    </w:p>
    <w:p w14:paraId="67BC7673" w14:textId="77777777" w:rsidR="00EF7AF3" w:rsidRPr="00E6383A" w:rsidRDefault="00EF7AF3" w:rsidP="00EF7AF3">
      <w:pPr>
        <w:rPr>
          <w:rFonts w:ascii="Times New Roman" w:hAnsi="Times New Roman"/>
          <w:sz w:val="24"/>
          <w:szCs w:val="24"/>
        </w:rPr>
      </w:pPr>
      <w:r>
        <w:rPr>
          <w:rFonts w:ascii="Times New Roman" w:hAnsi="Times New Roman"/>
          <w:sz w:val="24"/>
          <w:szCs w:val="24"/>
        </w:rPr>
        <w:t xml:space="preserve">1. </w:t>
      </w:r>
      <w:r w:rsidRPr="00E6383A">
        <w:rPr>
          <w:rFonts w:ascii="Times New Roman" w:hAnsi="Times New Roman"/>
          <w:sz w:val="24"/>
          <w:szCs w:val="24"/>
        </w:rPr>
        <w:t>Read verse 1. What was the purpose of Paul’s previous instructions? Why did he ask and urge them to “do this more and more”? On what authority did Paul instruct them, and why is this important (2)?</w:t>
      </w:r>
    </w:p>
    <w:p w14:paraId="44190500" w14:textId="77777777" w:rsidR="00EF7AF3" w:rsidRDefault="00EF7AF3" w:rsidP="00EF7AF3">
      <w:pPr>
        <w:rPr>
          <w:rFonts w:ascii="Times New Roman" w:hAnsi="Times New Roman" w:cs="Times New Roman"/>
          <w:sz w:val="24"/>
          <w:szCs w:val="24"/>
        </w:rPr>
      </w:pPr>
    </w:p>
    <w:p w14:paraId="0EE1A812" w14:textId="77777777" w:rsidR="00EF7AF3" w:rsidRPr="00E6383A" w:rsidRDefault="00EF7AF3" w:rsidP="00EF7AF3">
      <w:pPr>
        <w:rPr>
          <w:rFonts w:ascii="Times New Roman" w:hAnsi="Times New Roman"/>
          <w:sz w:val="24"/>
          <w:szCs w:val="24"/>
        </w:rPr>
      </w:pPr>
      <w:r>
        <w:rPr>
          <w:rFonts w:ascii="Times New Roman" w:hAnsi="Times New Roman"/>
          <w:sz w:val="24"/>
          <w:szCs w:val="24"/>
        </w:rPr>
        <w:t>2</w:t>
      </w:r>
      <w:r w:rsidRPr="00E6383A">
        <w:rPr>
          <w:rFonts w:ascii="Times New Roman" w:hAnsi="Times New Roman"/>
          <w:sz w:val="24"/>
          <w:szCs w:val="24"/>
        </w:rPr>
        <w:t>. How did Paul emphasize the importance of sanctification and what did he deal with specifically (3)? How should they be different from the pagans (4-5)? Why is sexual immorality such a serious matter, especially in the Christian community (6)?</w:t>
      </w:r>
    </w:p>
    <w:p w14:paraId="04CF9DF7" w14:textId="77777777" w:rsidR="00EF7AF3" w:rsidRDefault="00EF7AF3" w:rsidP="00EF7AF3">
      <w:pPr>
        <w:rPr>
          <w:rFonts w:ascii="Times New Roman" w:hAnsi="Times New Roman" w:cs="Times New Roman"/>
          <w:sz w:val="24"/>
          <w:szCs w:val="24"/>
        </w:rPr>
      </w:pPr>
    </w:p>
    <w:p w14:paraId="2BEBBA23" w14:textId="77777777" w:rsidR="00EF7AF3" w:rsidRPr="00EA40F3" w:rsidRDefault="00EF7AF3" w:rsidP="00EF7AF3">
      <w:pPr>
        <w:rPr>
          <w:rFonts w:ascii="Times New Roman" w:hAnsi="Times New Roman"/>
          <w:sz w:val="24"/>
          <w:szCs w:val="24"/>
        </w:rPr>
      </w:pPr>
      <w:r>
        <w:rPr>
          <w:rFonts w:ascii="Times New Roman" w:hAnsi="Times New Roman"/>
          <w:sz w:val="24"/>
          <w:szCs w:val="24"/>
        </w:rPr>
        <w:t>3</w:t>
      </w:r>
      <w:r w:rsidRPr="00EA40F3">
        <w:rPr>
          <w:rFonts w:ascii="Times New Roman" w:hAnsi="Times New Roman"/>
          <w:sz w:val="24"/>
          <w:szCs w:val="24"/>
        </w:rPr>
        <w:t>. What further reasons does Paul give for living a holy life (7-8)? Why is it so serious to reject instructions about impurity? In terms of living a holy life, why is it important to remember that God gives us his Holy Spirit?</w:t>
      </w:r>
    </w:p>
    <w:p w14:paraId="3C7B0436" w14:textId="77777777" w:rsidR="00EF7AF3" w:rsidRDefault="00EF7AF3" w:rsidP="00EF7AF3">
      <w:pPr>
        <w:ind w:left="0" w:firstLine="0"/>
        <w:rPr>
          <w:rFonts w:ascii="Times New Roman" w:hAnsi="Times New Roman" w:cs="Times New Roman"/>
          <w:sz w:val="24"/>
          <w:szCs w:val="24"/>
        </w:rPr>
      </w:pPr>
    </w:p>
    <w:p w14:paraId="565D6827" w14:textId="77777777" w:rsidR="00EF7AF3" w:rsidRPr="00EA40F3" w:rsidRDefault="00EF7AF3" w:rsidP="00EF7AF3">
      <w:pPr>
        <w:rPr>
          <w:rFonts w:ascii="Times New Roman" w:hAnsi="Times New Roman"/>
          <w:sz w:val="24"/>
          <w:szCs w:val="24"/>
        </w:rPr>
      </w:pPr>
      <w:r w:rsidRPr="00EA40F3">
        <w:rPr>
          <w:rFonts w:ascii="Times New Roman" w:hAnsi="Times New Roman"/>
          <w:sz w:val="24"/>
          <w:szCs w:val="24"/>
        </w:rPr>
        <w:t xml:space="preserve">4. </w:t>
      </w:r>
      <w:proofErr w:type="gramStart"/>
      <w:r w:rsidRPr="00EA40F3">
        <w:rPr>
          <w:rFonts w:ascii="Times New Roman" w:hAnsi="Times New Roman"/>
          <w:sz w:val="24"/>
          <w:szCs w:val="24"/>
        </w:rPr>
        <w:t>In regards to</w:t>
      </w:r>
      <w:proofErr w:type="gramEnd"/>
      <w:r w:rsidRPr="00EA40F3">
        <w:rPr>
          <w:rFonts w:ascii="Times New Roman" w:hAnsi="Times New Roman"/>
          <w:sz w:val="24"/>
          <w:szCs w:val="24"/>
        </w:rPr>
        <w:t xml:space="preserve"> loving one another, how did Paul complement and encourage them (9-10)? What was the scope of their love (2Co 8:1-4)? Why did Paul urge them to do so “more and more”? </w:t>
      </w:r>
    </w:p>
    <w:p w14:paraId="58718685" w14:textId="77777777" w:rsidR="00EF7AF3" w:rsidRDefault="00EF7AF3" w:rsidP="00EF7AF3">
      <w:pPr>
        <w:rPr>
          <w:rFonts w:ascii="Times New Roman" w:hAnsi="Times New Roman" w:cs="Times New Roman"/>
          <w:sz w:val="24"/>
          <w:szCs w:val="24"/>
        </w:rPr>
      </w:pPr>
    </w:p>
    <w:p w14:paraId="50A7F9F6" w14:textId="0F6DE630" w:rsidR="00B56A40" w:rsidRPr="00EF7AF3" w:rsidRDefault="00EF7AF3" w:rsidP="00EF7AF3">
      <w:pPr>
        <w:rPr>
          <w:rFonts w:ascii="Times New Roman" w:hAnsi="Times New Roman"/>
          <w:sz w:val="24"/>
          <w:szCs w:val="24"/>
        </w:rPr>
      </w:pPr>
      <w:r w:rsidRPr="000B1B04">
        <w:rPr>
          <w:rFonts w:ascii="Times New Roman" w:hAnsi="Times New Roman"/>
          <w:sz w:val="24"/>
          <w:szCs w:val="24"/>
        </w:rPr>
        <w:t>5. What kind of daily life should Christians living in a pagan culture aspire to (11-12)? What is the outcome?</w:t>
      </w:r>
    </w:p>
    <w:sectPr w:rsidR="00B56A40" w:rsidRPr="00EF7A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38"/>
    <w:rsid w:val="0009658F"/>
    <w:rsid w:val="00566B38"/>
    <w:rsid w:val="00B56A40"/>
    <w:rsid w:val="00EC3DAD"/>
    <w:rsid w:val="00EF7AF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60A9"/>
  <w15:chartTrackingRefBased/>
  <w15:docId w15:val="{DFE2923B-4321-457A-9329-DBD031FD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3</cp:revision>
  <dcterms:created xsi:type="dcterms:W3CDTF">2021-11-01T22:16:00Z</dcterms:created>
  <dcterms:modified xsi:type="dcterms:W3CDTF">2021-11-04T00:36:00Z</dcterms:modified>
</cp:coreProperties>
</file>