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6288" w14:textId="474F1406" w:rsidR="00BC1BEF" w:rsidRPr="00B361E5" w:rsidRDefault="00B05D28" w:rsidP="00BC1BEF">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CONFIDENCE BEFORE GOD</w:t>
      </w:r>
    </w:p>
    <w:p w14:paraId="3EAFF4F1"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7F548D00" w14:textId="24DC71D8"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1 John 3:1</w:t>
      </w:r>
      <w:r w:rsidR="00B05D28">
        <w:rPr>
          <w:rFonts w:ascii="Times New Roman" w:hAnsi="Times New Roman" w:cs="Times New Roman"/>
          <w:sz w:val="24"/>
          <w:szCs w:val="24"/>
        </w:rPr>
        <w:t>9</w:t>
      </w:r>
      <w:r w:rsidRPr="00B361E5">
        <w:rPr>
          <w:rFonts w:ascii="Times New Roman" w:hAnsi="Times New Roman" w:cs="Times New Roman"/>
          <w:sz w:val="24"/>
          <w:szCs w:val="24"/>
        </w:rPr>
        <w:t>-24</w:t>
      </w:r>
    </w:p>
    <w:p w14:paraId="69B235D4" w14:textId="667BEA66"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Key Verse: 3:</w:t>
      </w:r>
      <w:r w:rsidR="00B05D28">
        <w:rPr>
          <w:rFonts w:ascii="Times New Roman" w:hAnsi="Times New Roman" w:cs="Times New Roman"/>
          <w:sz w:val="24"/>
          <w:szCs w:val="24"/>
        </w:rPr>
        <w:t>21</w:t>
      </w:r>
    </w:p>
    <w:p w14:paraId="74C7F787"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7447272A" w14:textId="28C8E381"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1.</w:t>
      </w:r>
      <w:r w:rsidRPr="00B361E5">
        <w:rPr>
          <w:rFonts w:ascii="Times New Roman" w:hAnsi="Times New Roman" w:cs="Times New Roman"/>
          <w:sz w:val="24"/>
          <w:szCs w:val="24"/>
        </w:rPr>
        <w:tab/>
        <w:t xml:space="preserve"> What assurance can we have (19)? How should we respond if our hearts condemn us? (20)? What does “God is greater than our hearts” mean? If our hearts do not condemn us what blessings can we have (21-22)?</w:t>
      </w:r>
    </w:p>
    <w:p w14:paraId="68B65FC1"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05092DAE" w14:textId="6D03D2D2" w:rsidR="00BC1BEF" w:rsidRDefault="00B05D28" w:rsidP="006F4401">
      <w:pPr>
        <w:spacing w:after="0" w:line="240" w:lineRule="auto"/>
        <w:ind w:left="431" w:hanging="431"/>
        <w:rPr>
          <w:rFonts w:ascii="Times New Roman" w:hAnsi="Times New Roman" w:cs="Times New Roman"/>
          <w:sz w:val="24"/>
          <w:szCs w:val="24"/>
        </w:rPr>
      </w:pPr>
      <w:r>
        <w:rPr>
          <w:rFonts w:ascii="Times New Roman" w:hAnsi="Times New Roman" w:cs="Times New Roman"/>
          <w:sz w:val="24"/>
          <w:szCs w:val="24"/>
        </w:rPr>
        <w:t>2</w:t>
      </w:r>
      <w:r w:rsidR="00BC1BEF" w:rsidRPr="00B361E5">
        <w:rPr>
          <w:rFonts w:ascii="Times New Roman" w:hAnsi="Times New Roman" w:cs="Times New Roman"/>
          <w:sz w:val="24"/>
          <w:szCs w:val="24"/>
        </w:rPr>
        <w:t>.</w:t>
      </w:r>
      <w:r w:rsidR="00BC1BEF" w:rsidRPr="00B361E5">
        <w:rPr>
          <w:rFonts w:ascii="Times New Roman" w:hAnsi="Times New Roman" w:cs="Times New Roman"/>
          <w:sz w:val="24"/>
          <w:szCs w:val="24"/>
        </w:rPr>
        <w:tab/>
        <w:t xml:space="preserve"> What is God’s command (23)? How is believing in Jesus and loving one other related? What results from keeping God’s commands and how can we know it (24)?</w:t>
      </w:r>
    </w:p>
    <w:sectPr w:rsidR="00BC1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EF"/>
    <w:rsid w:val="003A5A61"/>
    <w:rsid w:val="006F4401"/>
    <w:rsid w:val="00703262"/>
    <w:rsid w:val="009D04E5"/>
    <w:rsid w:val="00B05D28"/>
    <w:rsid w:val="00B56A40"/>
    <w:rsid w:val="00BC1B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0B2"/>
  <w15:chartTrackingRefBased/>
  <w15:docId w15:val="{D070B0FD-7E07-45F8-8469-F979B310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2021-05-28T02:02:00Z</dcterms:created>
  <dcterms:modified xsi:type="dcterms:W3CDTF">2021-05-28T02:05:00Z</dcterms:modified>
</cp:coreProperties>
</file>