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5AC0" w14:textId="098631A3" w:rsidR="00AB502D" w:rsidRPr="00125FDC" w:rsidRDefault="00AB502D" w:rsidP="00DD0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FDC">
        <w:rPr>
          <w:rFonts w:ascii="Times New Roman" w:hAnsi="Times New Roman" w:cs="Times New Roman"/>
          <w:sz w:val="24"/>
          <w:szCs w:val="24"/>
        </w:rPr>
        <w:t>WE ARE CHILDREN OF GOD</w:t>
      </w:r>
    </w:p>
    <w:p w14:paraId="768E0819" w14:textId="77777777" w:rsidR="00DD090A" w:rsidRDefault="00DD090A" w:rsidP="00DD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1D775" w14:textId="2538FF63" w:rsidR="00AB502D" w:rsidRPr="00125FDC" w:rsidRDefault="00AB502D" w:rsidP="00DD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FDC">
        <w:rPr>
          <w:rFonts w:ascii="Times New Roman" w:hAnsi="Times New Roman" w:cs="Times New Roman"/>
          <w:sz w:val="24"/>
          <w:szCs w:val="24"/>
        </w:rPr>
        <w:t>1 John 2:2</w:t>
      </w:r>
      <w:r w:rsidR="0046788B">
        <w:rPr>
          <w:rFonts w:ascii="Times New Roman" w:hAnsi="Times New Roman" w:cs="Times New Roman"/>
          <w:sz w:val="24"/>
          <w:szCs w:val="24"/>
        </w:rPr>
        <w:t>9</w:t>
      </w:r>
      <w:r w:rsidRPr="00125FDC">
        <w:rPr>
          <w:rFonts w:ascii="Times New Roman" w:hAnsi="Times New Roman" w:cs="Times New Roman"/>
          <w:sz w:val="24"/>
          <w:szCs w:val="24"/>
        </w:rPr>
        <w:t>-3:</w:t>
      </w:r>
      <w:r w:rsidR="006516A1">
        <w:rPr>
          <w:rFonts w:ascii="Times New Roman" w:hAnsi="Times New Roman" w:cs="Times New Roman"/>
          <w:sz w:val="24"/>
          <w:szCs w:val="24"/>
        </w:rPr>
        <w:t>3</w:t>
      </w:r>
    </w:p>
    <w:p w14:paraId="43F37B2C" w14:textId="1E06C838" w:rsidR="00AB502D" w:rsidRDefault="00AB502D" w:rsidP="00DD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FDC">
        <w:rPr>
          <w:rFonts w:ascii="Times New Roman" w:hAnsi="Times New Roman" w:cs="Times New Roman"/>
          <w:sz w:val="24"/>
          <w:szCs w:val="24"/>
        </w:rPr>
        <w:t>Key Verse: 3:</w:t>
      </w:r>
      <w:r w:rsidR="006516A1">
        <w:rPr>
          <w:rFonts w:ascii="Times New Roman" w:hAnsi="Times New Roman" w:cs="Times New Roman"/>
          <w:sz w:val="24"/>
          <w:szCs w:val="24"/>
        </w:rPr>
        <w:t>1</w:t>
      </w:r>
    </w:p>
    <w:p w14:paraId="6EC90E63" w14:textId="77777777" w:rsidR="00AB502D" w:rsidRPr="00125FDC" w:rsidRDefault="00AB502D" w:rsidP="00DD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9F024" w14:textId="521A500B" w:rsidR="00AB502D" w:rsidRPr="00125FDC" w:rsidRDefault="00DD090A" w:rsidP="00DD09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new concept does John bring in 2:29? </w:t>
      </w:r>
    </w:p>
    <w:p w14:paraId="73BE5870" w14:textId="77777777" w:rsidR="00AB502D" w:rsidRPr="00125FDC" w:rsidRDefault="00AB502D" w:rsidP="00DD090A">
      <w:pPr>
        <w:pStyle w:val="ListParagraph"/>
        <w:spacing w:line="240" w:lineRule="auto"/>
        <w:ind w:left="875"/>
        <w:rPr>
          <w:rFonts w:ascii="Times New Roman" w:hAnsi="Times New Roman" w:cs="Times New Roman"/>
          <w:sz w:val="24"/>
          <w:szCs w:val="24"/>
        </w:rPr>
      </w:pPr>
    </w:p>
    <w:p w14:paraId="6C0E0B56" w14:textId="6F098359" w:rsidR="00AB502D" w:rsidRDefault="00DD090A" w:rsidP="00DD09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3:1. What is John’s exclamation? </w:t>
      </w:r>
      <w:r w:rsidR="00AB502D" w:rsidRPr="00125FDC">
        <w:rPr>
          <w:rFonts w:ascii="Times New Roman" w:hAnsi="Times New Roman" w:cs="Times New Roman"/>
          <w:sz w:val="24"/>
          <w:szCs w:val="24"/>
        </w:rPr>
        <w:t>What motivated God to make us his children? Why is it vital to know what God has done for us? Why is our identity not known to the world?</w:t>
      </w:r>
    </w:p>
    <w:p w14:paraId="5B00F28E" w14:textId="77777777" w:rsidR="00DD090A" w:rsidRPr="00DD090A" w:rsidRDefault="00DD090A" w:rsidP="00DD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5C119" w14:textId="33F44C9E" w:rsidR="00AB502D" w:rsidRPr="00125FDC" w:rsidRDefault="00303B71" w:rsidP="00DD09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identity being confirmed, w</w:t>
      </w:r>
      <w:r w:rsidR="00AB502D" w:rsidRPr="00125FDC">
        <w:rPr>
          <w:rFonts w:ascii="Times New Roman" w:hAnsi="Times New Roman" w:cs="Times New Roman"/>
          <w:sz w:val="24"/>
          <w:szCs w:val="24"/>
        </w:rPr>
        <w:t xml:space="preserve">hat hope </w:t>
      </w:r>
      <w:r>
        <w:rPr>
          <w:rFonts w:ascii="Times New Roman" w:hAnsi="Times New Roman" w:cs="Times New Roman"/>
          <w:sz w:val="24"/>
          <w:szCs w:val="24"/>
        </w:rPr>
        <w:t>does this give</w:t>
      </w:r>
      <w:r w:rsidR="00AB502D" w:rsidRPr="00125FDC">
        <w:rPr>
          <w:rFonts w:ascii="Times New Roman" w:hAnsi="Times New Roman" w:cs="Times New Roman"/>
          <w:sz w:val="24"/>
          <w:szCs w:val="24"/>
        </w:rPr>
        <w:t xml:space="preserve"> (2)? What does “we shall be like him” express? How does this hope sanctify us (3)?</w:t>
      </w:r>
    </w:p>
    <w:p w14:paraId="305DDAC9" w14:textId="77777777" w:rsidR="00AB502D" w:rsidRPr="00125FDC" w:rsidRDefault="00AB502D" w:rsidP="00AB5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96B6DC" w14:textId="4C023F4E" w:rsidR="00AB502D" w:rsidRPr="00125FDC" w:rsidRDefault="00AB502D" w:rsidP="00DD0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FBA4E" w14:textId="48538EEE" w:rsidR="00AB502D" w:rsidRPr="00DD090A" w:rsidRDefault="00AB502D" w:rsidP="00DD0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F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502D" w:rsidRPr="00DD0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0B01"/>
    <w:multiLevelType w:val="hybridMultilevel"/>
    <w:tmpl w:val="23A852B8"/>
    <w:lvl w:ilvl="0" w:tplc="D9E48FE0">
      <w:start w:val="1"/>
      <w:numFmt w:val="decimal"/>
      <w:lvlText w:val="%1."/>
      <w:lvlJc w:val="left"/>
      <w:pPr>
        <w:ind w:left="87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2D"/>
    <w:rsid w:val="00264DE3"/>
    <w:rsid w:val="00303B71"/>
    <w:rsid w:val="0046788B"/>
    <w:rsid w:val="006516A1"/>
    <w:rsid w:val="00AB502D"/>
    <w:rsid w:val="00B56A40"/>
    <w:rsid w:val="00D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9237"/>
  <w15:chartTrackingRefBased/>
  <w15:docId w15:val="{5689298D-64D0-4143-9131-88094B73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2D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5</cp:revision>
  <dcterms:created xsi:type="dcterms:W3CDTF">2021-04-02T19:39:00Z</dcterms:created>
  <dcterms:modified xsi:type="dcterms:W3CDTF">2021-05-10T00:13:00Z</dcterms:modified>
</cp:coreProperties>
</file>