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4F28" w14:textId="7654C97B" w:rsidR="00546A0A" w:rsidRDefault="00742E41" w:rsidP="00546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OF KINGS AND LORD OF LORDS</w:t>
      </w:r>
    </w:p>
    <w:p w14:paraId="2E0B89E0" w14:textId="77777777" w:rsidR="00546A0A" w:rsidRDefault="00546A0A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50FC6" w14:textId="5CCFC81B" w:rsidR="00546A0A" w:rsidRDefault="00546A0A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19:1</w:t>
      </w:r>
      <w:r w:rsidR="000C2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-21</w:t>
      </w:r>
    </w:p>
    <w:p w14:paraId="3C2AD7A7" w14:textId="1EBD834B" w:rsidR="00546A0A" w:rsidRDefault="00546A0A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19:</w:t>
      </w:r>
      <w:r w:rsidR="00742E41">
        <w:rPr>
          <w:rFonts w:ascii="Times New Roman" w:hAnsi="Times New Roman" w:cs="Times New Roman"/>
          <w:sz w:val="24"/>
          <w:szCs w:val="24"/>
        </w:rPr>
        <w:t>16</w:t>
      </w:r>
    </w:p>
    <w:p w14:paraId="62AAD08D" w14:textId="77777777" w:rsidR="00546A0A" w:rsidRDefault="00546A0A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C2A9D" w14:textId="788F21F0" w:rsidR="00742E41" w:rsidRDefault="00742E41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A0A">
        <w:rPr>
          <w:rFonts w:ascii="Times New Roman" w:hAnsi="Times New Roman" w:cs="Times New Roman"/>
          <w:sz w:val="24"/>
          <w:szCs w:val="24"/>
        </w:rPr>
        <w:t>. How is the rider of a white horse described? (1</w:t>
      </w:r>
      <w:r w:rsidR="006D0A19">
        <w:rPr>
          <w:rFonts w:ascii="Times New Roman" w:hAnsi="Times New Roman" w:cs="Times New Roman"/>
          <w:sz w:val="24"/>
          <w:szCs w:val="24"/>
        </w:rPr>
        <w:t>1</w:t>
      </w:r>
      <w:r w:rsidR="00546A0A">
        <w:rPr>
          <w:rFonts w:ascii="Times New Roman" w:hAnsi="Times New Roman" w:cs="Times New Roman"/>
          <w:sz w:val="24"/>
          <w:szCs w:val="24"/>
        </w:rPr>
        <w:t xml:space="preserve">-16) </w:t>
      </w:r>
    </w:p>
    <w:p w14:paraId="45D918E9" w14:textId="77777777" w:rsidR="00742E41" w:rsidRDefault="00742E41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BD7A3" w14:textId="77777777" w:rsidR="00742E41" w:rsidRDefault="00742E41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6A0A">
        <w:rPr>
          <w:rFonts w:ascii="Times New Roman" w:hAnsi="Times New Roman" w:cs="Times New Roman"/>
          <w:sz w:val="24"/>
          <w:szCs w:val="24"/>
        </w:rPr>
        <w:t xml:space="preserve">What did an angel cry out? (17-18) </w:t>
      </w:r>
    </w:p>
    <w:p w14:paraId="45F214E8" w14:textId="77777777" w:rsidR="00742E41" w:rsidRDefault="00742E41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254C1" w14:textId="77777777" w:rsidR="00742E41" w:rsidRDefault="00742E41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6A0A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A0A">
        <w:rPr>
          <w:rFonts w:ascii="Times New Roman" w:hAnsi="Times New Roman" w:cs="Times New Roman"/>
          <w:sz w:val="24"/>
          <w:szCs w:val="24"/>
        </w:rPr>
        <w:t xml:space="preserve">is the result of the battle of the beast and the kings of the earth and their armies the rider </w:t>
      </w:r>
    </w:p>
    <w:p w14:paraId="2DB6A5ED" w14:textId="26912CED" w:rsidR="00546A0A" w:rsidRDefault="00742E41" w:rsidP="005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A0A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A0A">
        <w:rPr>
          <w:rFonts w:ascii="Times New Roman" w:hAnsi="Times New Roman" w:cs="Times New Roman"/>
          <w:sz w:val="24"/>
          <w:szCs w:val="24"/>
        </w:rPr>
        <w:t>horse and his army? (19-21)</w:t>
      </w:r>
    </w:p>
    <w:p w14:paraId="2E588D30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0A"/>
    <w:rsid w:val="000C225C"/>
    <w:rsid w:val="00546A0A"/>
    <w:rsid w:val="006D0A19"/>
    <w:rsid w:val="00742E41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D466"/>
  <w15:chartTrackingRefBased/>
  <w15:docId w15:val="{922DD157-6079-4E8A-A8B5-9E919CE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2020-11-18T03:20:00Z</dcterms:created>
  <dcterms:modified xsi:type="dcterms:W3CDTF">2020-11-22T01:19:00Z</dcterms:modified>
</cp:coreProperties>
</file>