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719E6" w14:textId="537F2370" w:rsidR="00627D3B" w:rsidRDefault="00627D3B" w:rsidP="00627D3B">
      <w:pPr>
        <w:spacing w:after="0" w:line="280" w:lineRule="exact"/>
      </w:pPr>
      <w:r>
        <w:t xml:space="preserve">THE BEGINNING OF THE </w:t>
      </w:r>
      <w:proofErr w:type="spellStart"/>
      <w:r>
        <w:t>THE</w:t>
      </w:r>
      <w:proofErr w:type="spellEnd"/>
      <w:r>
        <w:t xml:space="preserve"> GOOD NEWS ABOUT JESUS</w:t>
      </w:r>
    </w:p>
    <w:p w14:paraId="4ED94D38" w14:textId="77777777" w:rsidR="00627D3B" w:rsidRDefault="00627D3B" w:rsidP="00627D3B">
      <w:pPr>
        <w:spacing w:after="0" w:line="280" w:lineRule="exact"/>
      </w:pPr>
      <w:r>
        <w:t>Mark 1:1-20</w:t>
      </w:r>
    </w:p>
    <w:p w14:paraId="0580DF73" w14:textId="414B235E" w:rsidR="00627D3B" w:rsidRDefault="00627D3B" w:rsidP="00627D3B">
      <w:pPr>
        <w:spacing w:after="0" w:line="280" w:lineRule="exact"/>
      </w:pPr>
      <w:r>
        <w:t>Key Verse 1 “The beginning of the good news about Jesus the Messiah, the Son of God”</w:t>
      </w:r>
    </w:p>
    <w:p w14:paraId="169F0DBB" w14:textId="77777777" w:rsidR="00AD6769" w:rsidRDefault="00AD6769" w:rsidP="00D074C3">
      <w:pPr>
        <w:spacing w:after="0" w:line="280" w:lineRule="exact"/>
      </w:pPr>
    </w:p>
    <w:p w14:paraId="65EF224A" w14:textId="6F1E0F60" w:rsidR="00AD6769" w:rsidRPr="00AD6769" w:rsidRDefault="00AD6769" w:rsidP="00D074C3">
      <w:pPr>
        <w:spacing w:after="0" w:line="280" w:lineRule="exact"/>
        <w:rPr>
          <w:b/>
        </w:rPr>
      </w:pPr>
      <w:r w:rsidRPr="00AD6769">
        <w:rPr>
          <w:b/>
        </w:rPr>
        <w:t>John the Baptist Prepares the Way</w:t>
      </w:r>
    </w:p>
    <w:p w14:paraId="70BA5307" w14:textId="6EDE6C56" w:rsidR="00D074C3" w:rsidRDefault="00D074C3" w:rsidP="00D074C3">
      <w:pPr>
        <w:spacing w:after="0" w:line="280" w:lineRule="exact"/>
      </w:pPr>
      <w:r>
        <w:t xml:space="preserve">1 The beginning of the good news about Jesus the Messiah, the Son of God, </w:t>
      </w:r>
    </w:p>
    <w:p w14:paraId="37102E6D" w14:textId="77777777" w:rsidR="00D074C3" w:rsidRDefault="00D074C3" w:rsidP="00D074C3">
      <w:pPr>
        <w:spacing w:after="0" w:line="280" w:lineRule="exact"/>
      </w:pPr>
      <w:r>
        <w:rPr>
          <w:rFonts w:ascii="Malgun Gothic" w:eastAsia="Malgun Gothic" w:hAnsi="Malgun Gothic" w:cs="Malgun Gothic" w:hint="eastAsia"/>
        </w:rPr>
        <w:t>㉠하나님의</w:t>
      </w:r>
      <w:r>
        <w:t xml:space="preserve"> </w:t>
      </w:r>
      <w:r>
        <w:rPr>
          <w:rFonts w:ascii="Malgun Gothic" w:eastAsia="Malgun Gothic" w:hAnsi="Malgun Gothic" w:cs="Malgun Gothic" w:hint="eastAsia"/>
        </w:rPr>
        <w:t>아들</w:t>
      </w:r>
      <w:r>
        <w:t xml:space="preserve"> </w:t>
      </w:r>
      <w:r>
        <w:rPr>
          <w:rFonts w:ascii="Malgun Gothic" w:eastAsia="Malgun Gothic" w:hAnsi="Malgun Gothic" w:cs="Malgun Gothic" w:hint="eastAsia"/>
        </w:rPr>
        <w:t>예수</w:t>
      </w:r>
      <w:r>
        <w:t xml:space="preserve"> </w:t>
      </w:r>
      <w:r>
        <w:rPr>
          <w:rFonts w:ascii="Malgun Gothic" w:eastAsia="Malgun Gothic" w:hAnsi="Malgun Gothic" w:cs="Malgun Gothic" w:hint="eastAsia"/>
        </w:rPr>
        <w:t>㉡그리스도의</w:t>
      </w:r>
      <w:r>
        <w:t xml:space="preserve"> </w:t>
      </w:r>
      <w:r>
        <w:rPr>
          <w:rFonts w:ascii="Malgun Gothic" w:eastAsia="Malgun Gothic" w:hAnsi="Malgun Gothic" w:cs="Malgun Gothic" w:hint="eastAsia"/>
        </w:rPr>
        <w:t>㉢복음의</w:t>
      </w:r>
      <w:r>
        <w:t xml:space="preserve"> </w:t>
      </w:r>
      <w:r>
        <w:rPr>
          <w:rFonts w:ascii="Malgun Gothic" w:eastAsia="Malgun Gothic" w:hAnsi="Malgun Gothic" w:cs="Malgun Gothic" w:hint="eastAsia"/>
        </w:rPr>
        <w:t>시작은</w:t>
      </w:r>
      <w:r>
        <w:t xml:space="preserve"> </w:t>
      </w:r>
      <w:r>
        <w:rPr>
          <w:rFonts w:ascii="Malgun Gothic" w:eastAsia="Malgun Gothic" w:hAnsi="Malgun Gothic" w:cs="Malgun Gothic" w:hint="eastAsia"/>
        </w:rPr>
        <w:t>이러하다</w:t>
      </w:r>
      <w:r>
        <w:t xml:space="preserve">. / </w:t>
      </w:r>
      <w:r>
        <w:rPr>
          <w:rFonts w:ascii="Malgun Gothic" w:eastAsia="Malgun Gothic" w:hAnsi="Malgun Gothic" w:cs="Malgun Gothic" w:hint="eastAsia"/>
        </w:rPr>
        <w:t>㉠다른</w:t>
      </w:r>
      <w:r>
        <w:t xml:space="preserve"> </w:t>
      </w:r>
      <w:r>
        <w:rPr>
          <w:rFonts w:ascii="Malgun Gothic" w:eastAsia="Malgun Gothic" w:hAnsi="Malgun Gothic" w:cs="Malgun Gothic" w:hint="eastAsia"/>
        </w:rPr>
        <w:t>고대</w:t>
      </w:r>
      <w:r>
        <w:t xml:space="preserve"> </w:t>
      </w:r>
      <w:proofErr w:type="spellStart"/>
      <w:r>
        <w:rPr>
          <w:rFonts w:ascii="Malgun Gothic" w:eastAsia="Malgun Gothic" w:hAnsi="Malgun Gothic" w:cs="Malgun Gothic" w:hint="eastAsia"/>
        </w:rPr>
        <w:t>사본들에는</w:t>
      </w:r>
      <w:proofErr w:type="spellEnd"/>
      <w:r>
        <w:t xml:space="preserve"> '</w:t>
      </w:r>
      <w:r>
        <w:rPr>
          <w:rFonts w:ascii="Malgun Gothic" w:eastAsia="Malgun Gothic" w:hAnsi="Malgun Gothic" w:cs="Malgun Gothic" w:hint="eastAsia"/>
        </w:rPr>
        <w:t>하나님의</w:t>
      </w:r>
      <w:r>
        <w:t xml:space="preserve"> </w:t>
      </w:r>
      <w:r>
        <w:rPr>
          <w:rFonts w:ascii="Malgun Gothic" w:eastAsia="Malgun Gothic" w:hAnsi="Malgun Gothic" w:cs="Malgun Gothic" w:hint="eastAsia"/>
        </w:rPr>
        <w:t>아들</w:t>
      </w:r>
      <w:r>
        <w:t>'</w:t>
      </w:r>
      <w:r>
        <w:rPr>
          <w:rFonts w:ascii="Malgun Gothic" w:eastAsia="Malgun Gothic" w:hAnsi="Malgun Gothic" w:cs="Malgun Gothic" w:hint="eastAsia"/>
        </w:rPr>
        <w:t>이</w:t>
      </w:r>
      <w:r>
        <w:t xml:space="preserve"> </w:t>
      </w:r>
      <w:r>
        <w:rPr>
          <w:rFonts w:ascii="Malgun Gothic" w:eastAsia="Malgun Gothic" w:hAnsi="Malgun Gothic" w:cs="Malgun Gothic" w:hint="eastAsia"/>
        </w:rPr>
        <w:t>없음</w:t>
      </w:r>
      <w:r>
        <w:t xml:space="preserve"> </w:t>
      </w:r>
      <w:r>
        <w:rPr>
          <w:rFonts w:ascii="Malgun Gothic" w:eastAsia="Malgun Gothic" w:hAnsi="Malgun Gothic" w:cs="Malgun Gothic" w:hint="eastAsia"/>
        </w:rPr>
        <w:t>㉡또는</w:t>
      </w:r>
      <w:r>
        <w:t xml:space="preserve"> '</w:t>
      </w:r>
      <w:r>
        <w:rPr>
          <w:rFonts w:ascii="Malgun Gothic" w:eastAsia="Malgun Gothic" w:hAnsi="Malgun Gothic" w:cs="Malgun Gothic" w:hint="eastAsia"/>
        </w:rPr>
        <w:t>메시아</w:t>
      </w:r>
      <w:r>
        <w:t xml:space="preserve">'. </w:t>
      </w:r>
      <w:r>
        <w:rPr>
          <w:rFonts w:ascii="Malgun Gothic" w:eastAsia="Malgun Gothic" w:hAnsi="Malgun Gothic" w:cs="Malgun Gothic" w:hint="eastAsia"/>
        </w:rPr>
        <w:t>그리스도는</w:t>
      </w:r>
      <w:r>
        <w:t xml:space="preserve"> </w:t>
      </w:r>
      <w:r>
        <w:rPr>
          <w:rFonts w:ascii="Malgun Gothic" w:eastAsia="Malgun Gothic" w:hAnsi="Malgun Gothic" w:cs="Malgun Gothic" w:hint="eastAsia"/>
        </w:rPr>
        <w:t>그리스어이고</w:t>
      </w:r>
      <w:r>
        <w:t xml:space="preserve">, </w:t>
      </w:r>
      <w:r>
        <w:rPr>
          <w:rFonts w:ascii="Malgun Gothic" w:eastAsia="Malgun Gothic" w:hAnsi="Malgun Gothic" w:cs="Malgun Gothic" w:hint="eastAsia"/>
        </w:rPr>
        <w:t>메시아는</w:t>
      </w:r>
      <w:r>
        <w:t xml:space="preserve"> </w:t>
      </w:r>
      <w:r>
        <w:rPr>
          <w:rFonts w:ascii="Malgun Gothic" w:eastAsia="Malgun Gothic" w:hAnsi="Malgun Gothic" w:cs="Malgun Gothic" w:hint="eastAsia"/>
        </w:rPr>
        <w:t>히브리어임</w:t>
      </w:r>
      <w:r>
        <w:t xml:space="preserve">. </w:t>
      </w:r>
      <w:r>
        <w:rPr>
          <w:rFonts w:ascii="Malgun Gothic" w:eastAsia="Malgun Gothic" w:hAnsi="Malgun Gothic" w:cs="Malgun Gothic" w:hint="eastAsia"/>
        </w:rPr>
        <w:t>둘</w:t>
      </w:r>
      <w:r>
        <w:t xml:space="preserve"> </w:t>
      </w:r>
      <w:r>
        <w:rPr>
          <w:rFonts w:ascii="Malgun Gothic" w:eastAsia="Malgun Gothic" w:hAnsi="Malgun Gothic" w:cs="Malgun Gothic" w:hint="eastAsia"/>
        </w:rPr>
        <w:t>다</w:t>
      </w:r>
      <w:r>
        <w:t xml:space="preserve"> '</w:t>
      </w:r>
      <w:r>
        <w:rPr>
          <w:rFonts w:ascii="Malgun Gothic" w:eastAsia="Malgun Gothic" w:hAnsi="Malgun Gothic" w:cs="Malgun Gothic" w:hint="eastAsia"/>
        </w:rPr>
        <w:t>기름부음</w:t>
      </w:r>
      <w:r>
        <w:t xml:space="preserve"> </w:t>
      </w:r>
      <w:r>
        <w:rPr>
          <w:rFonts w:ascii="Malgun Gothic" w:eastAsia="Malgun Gothic" w:hAnsi="Malgun Gothic" w:cs="Malgun Gothic" w:hint="eastAsia"/>
        </w:rPr>
        <w:t>받은</w:t>
      </w:r>
      <w:r>
        <w:t xml:space="preserve"> </w:t>
      </w:r>
      <w:r>
        <w:rPr>
          <w:rFonts w:ascii="Malgun Gothic" w:eastAsia="Malgun Gothic" w:hAnsi="Malgun Gothic" w:cs="Malgun Gothic" w:hint="eastAsia"/>
        </w:rPr>
        <w:t>사람</w:t>
      </w:r>
      <w:r>
        <w:t>'</w:t>
      </w:r>
      <w:r>
        <w:rPr>
          <w:rFonts w:ascii="Malgun Gothic" w:eastAsia="Malgun Gothic" w:hAnsi="Malgun Gothic" w:cs="Malgun Gothic" w:hint="eastAsia"/>
        </w:rPr>
        <w:t>을</w:t>
      </w:r>
      <w:r>
        <w:t xml:space="preserve"> </w:t>
      </w:r>
      <w:r>
        <w:rPr>
          <w:rFonts w:ascii="Malgun Gothic" w:eastAsia="Malgun Gothic" w:hAnsi="Malgun Gothic" w:cs="Malgun Gothic" w:hint="eastAsia"/>
        </w:rPr>
        <w:t>뜻함</w:t>
      </w:r>
      <w:r>
        <w:t xml:space="preserve"> </w:t>
      </w:r>
      <w:r>
        <w:rPr>
          <w:rFonts w:ascii="Malgun Gothic" w:eastAsia="Malgun Gothic" w:hAnsi="Malgun Gothic" w:cs="Malgun Gothic" w:hint="eastAsia"/>
        </w:rPr>
        <w:t>㉢또는</w:t>
      </w:r>
      <w:r>
        <w:t xml:space="preserve"> '</w:t>
      </w:r>
      <w:r>
        <w:rPr>
          <w:rFonts w:ascii="Malgun Gothic" w:eastAsia="Malgun Gothic" w:hAnsi="Malgun Gothic" w:cs="Malgun Gothic" w:hint="eastAsia"/>
        </w:rPr>
        <w:t>기쁜</w:t>
      </w:r>
      <w:r>
        <w:t xml:space="preserve"> </w:t>
      </w:r>
      <w:r>
        <w:rPr>
          <w:rFonts w:ascii="Malgun Gothic" w:eastAsia="Malgun Gothic" w:hAnsi="Malgun Gothic" w:cs="Malgun Gothic" w:hint="eastAsia"/>
        </w:rPr>
        <w:t>소식</w:t>
      </w:r>
      <w:r>
        <w:t>'</w:t>
      </w:r>
    </w:p>
    <w:p w14:paraId="02D1E13F" w14:textId="77777777" w:rsidR="00D074C3" w:rsidRDefault="00D074C3" w:rsidP="00D074C3">
      <w:pPr>
        <w:spacing w:after="0" w:line="280" w:lineRule="exact"/>
      </w:pPr>
      <w:r>
        <w:t xml:space="preserve">2 as it is written in Isaiah the prophet: "I will send my messenger ahead of you, who will prepare your way" - </w:t>
      </w:r>
    </w:p>
    <w:p w14:paraId="48BAD29A" w14:textId="77777777" w:rsidR="00D074C3" w:rsidRDefault="00D074C3" w:rsidP="00D074C3">
      <w:pPr>
        <w:spacing w:after="0" w:line="280" w:lineRule="exact"/>
      </w:pPr>
      <w:r>
        <w:rPr>
          <w:rFonts w:ascii="Malgun Gothic" w:eastAsia="Malgun Gothic" w:hAnsi="Malgun Gothic" w:cs="Malgun Gothic" w:hint="eastAsia"/>
        </w:rPr>
        <w:t>㉣예언자</w:t>
      </w:r>
      <w:r>
        <w:t xml:space="preserve"> </w:t>
      </w:r>
      <w:proofErr w:type="spellStart"/>
      <w:r>
        <w:rPr>
          <w:rFonts w:ascii="Malgun Gothic" w:eastAsia="Malgun Gothic" w:hAnsi="Malgun Gothic" w:cs="Malgun Gothic" w:hint="eastAsia"/>
        </w:rPr>
        <w:t>이사야의</w:t>
      </w:r>
      <w:proofErr w:type="spellEnd"/>
      <w:r>
        <w:t xml:space="preserve"> </w:t>
      </w:r>
      <w:r>
        <w:rPr>
          <w:rFonts w:ascii="Malgun Gothic" w:eastAsia="Malgun Gothic" w:hAnsi="Malgun Gothic" w:cs="Malgun Gothic" w:hint="eastAsia"/>
        </w:rPr>
        <w:t>글에</w:t>
      </w:r>
      <w:r>
        <w:t xml:space="preserve"> </w:t>
      </w:r>
      <w:r>
        <w:rPr>
          <w:rFonts w:ascii="Malgun Gothic" w:eastAsia="Malgun Gothic" w:hAnsi="Malgun Gothic" w:cs="Malgun Gothic" w:hint="eastAsia"/>
        </w:rPr>
        <w:t>기록하기를</w:t>
      </w:r>
      <w:r>
        <w:t xml:space="preserve">, </w:t>
      </w:r>
      <w:r>
        <w:rPr>
          <w:rFonts w:ascii="Malgun Gothic" w:eastAsia="Malgun Gothic" w:hAnsi="Malgun Gothic" w:cs="Malgun Gothic" w:hint="eastAsia"/>
        </w:rPr>
        <w:t>㉤</w:t>
      </w:r>
      <w:r>
        <w:t>"</w:t>
      </w:r>
      <w:r>
        <w:rPr>
          <w:rFonts w:ascii="Malgun Gothic" w:eastAsia="Malgun Gothic" w:hAnsi="Malgun Gothic" w:cs="Malgun Gothic" w:hint="eastAsia"/>
        </w:rPr>
        <w:t>보아라</w:t>
      </w:r>
      <w:r>
        <w:t xml:space="preserve">, </w:t>
      </w:r>
      <w:r>
        <w:rPr>
          <w:rFonts w:ascii="Malgun Gothic" w:eastAsia="Malgun Gothic" w:hAnsi="Malgun Gothic" w:cs="Malgun Gothic" w:hint="eastAsia"/>
        </w:rPr>
        <w:t>내가</w:t>
      </w:r>
      <w:r>
        <w:t xml:space="preserve"> </w:t>
      </w:r>
      <w:r>
        <w:rPr>
          <w:rFonts w:ascii="Malgun Gothic" w:eastAsia="Malgun Gothic" w:hAnsi="Malgun Gothic" w:cs="Malgun Gothic" w:hint="eastAsia"/>
        </w:rPr>
        <w:t>내</w:t>
      </w:r>
      <w:r>
        <w:t xml:space="preserve"> </w:t>
      </w:r>
      <w:r>
        <w:rPr>
          <w:rFonts w:ascii="Malgun Gothic" w:eastAsia="Malgun Gothic" w:hAnsi="Malgun Gothic" w:cs="Malgun Gothic" w:hint="eastAsia"/>
        </w:rPr>
        <w:t>심부름꾼을</w:t>
      </w:r>
      <w:r>
        <w:t xml:space="preserve"> </w:t>
      </w:r>
      <w:r>
        <w:rPr>
          <w:rFonts w:ascii="Malgun Gothic" w:eastAsia="Malgun Gothic" w:hAnsi="Malgun Gothic" w:cs="Malgun Gothic" w:hint="eastAsia"/>
        </w:rPr>
        <w:t>㉥너보다</w:t>
      </w:r>
      <w:r>
        <w:t xml:space="preserve"> </w:t>
      </w:r>
      <w:r>
        <w:rPr>
          <w:rFonts w:ascii="Malgun Gothic" w:eastAsia="Malgun Gothic" w:hAnsi="Malgun Gothic" w:cs="Malgun Gothic" w:hint="eastAsia"/>
        </w:rPr>
        <w:t>앞서</w:t>
      </w:r>
      <w:r>
        <w:t xml:space="preserve"> </w:t>
      </w:r>
      <w:r>
        <w:rPr>
          <w:rFonts w:ascii="Malgun Gothic" w:eastAsia="Malgun Gothic" w:hAnsi="Malgun Gothic" w:cs="Malgun Gothic" w:hint="eastAsia"/>
        </w:rPr>
        <w:t>보낸다</w:t>
      </w:r>
      <w:r>
        <w:t xml:space="preserve">. </w:t>
      </w:r>
      <w:r>
        <w:rPr>
          <w:rFonts w:ascii="Malgun Gothic" w:eastAsia="Malgun Gothic" w:hAnsi="Malgun Gothic" w:cs="Malgun Gothic" w:hint="eastAsia"/>
        </w:rPr>
        <w:t>그가</w:t>
      </w:r>
      <w:r>
        <w:t xml:space="preserve"> </w:t>
      </w:r>
      <w:r>
        <w:rPr>
          <w:rFonts w:ascii="Malgun Gothic" w:eastAsia="Malgun Gothic" w:hAnsi="Malgun Gothic" w:cs="Malgun Gothic" w:hint="eastAsia"/>
        </w:rPr>
        <w:t>네</w:t>
      </w:r>
      <w:r>
        <w:t xml:space="preserve"> </w:t>
      </w:r>
      <w:r>
        <w:rPr>
          <w:rFonts w:ascii="Malgun Gothic" w:eastAsia="Malgun Gothic" w:hAnsi="Malgun Gothic" w:cs="Malgun Gothic" w:hint="eastAsia"/>
        </w:rPr>
        <w:t>길을</w:t>
      </w:r>
      <w:r>
        <w:t xml:space="preserve"> </w:t>
      </w:r>
      <w:r>
        <w:rPr>
          <w:rFonts w:ascii="Malgun Gothic" w:eastAsia="Malgun Gothic" w:hAnsi="Malgun Gothic" w:cs="Malgun Gothic" w:hint="eastAsia"/>
        </w:rPr>
        <w:t>닦을</w:t>
      </w:r>
      <w:r>
        <w:t xml:space="preserve"> </w:t>
      </w:r>
      <w:r>
        <w:rPr>
          <w:rFonts w:ascii="Malgun Gothic" w:eastAsia="Malgun Gothic" w:hAnsi="Malgun Gothic" w:cs="Malgun Gothic" w:hint="eastAsia"/>
        </w:rPr>
        <w:t>것이다</w:t>
      </w:r>
      <w:r>
        <w:t xml:space="preserve">." / </w:t>
      </w:r>
      <w:r>
        <w:rPr>
          <w:rFonts w:ascii="Malgun Gothic" w:eastAsia="Malgun Gothic" w:hAnsi="Malgun Gothic" w:cs="Malgun Gothic" w:hint="eastAsia"/>
        </w:rPr>
        <w:t>㉣다른</w:t>
      </w:r>
      <w:r>
        <w:t xml:space="preserve"> </w:t>
      </w:r>
      <w:r>
        <w:rPr>
          <w:rFonts w:ascii="Malgun Gothic" w:eastAsia="Malgun Gothic" w:hAnsi="Malgun Gothic" w:cs="Malgun Gothic" w:hint="eastAsia"/>
        </w:rPr>
        <w:t>고대</w:t>
      </w:r>
      <w:r>
        <w:t xml:space="preserve"> </w:t>
      </w:r>
      <w:proofErr w:type="spellStart"/>
      <w:r>
        <w:rPr>
          <w:rFonts w:ascii="Malgun Gothic" w:eastAsia="Malgun Gothic" w:hAnsi="Malgun Gothic" w:cs="Malgun Gothic" w:hint="eastAsia"/>
        </w:rPr>
        <w:t>사본들에는</w:t>
      </w:r>
      <w:proofErr w:type="spellEnd"/>
      <w:r>
        <w:t xml:space="preserve"> '</w:t>
      </w:r>
      <w:r>
        <w:rPr>
          <w:rFonts w:ascii="Malgun Gothic" w:eastAsia="Malgun Gothic" w:hAnsi="Malgun Gothic" w:cs="Malgun Gothic" w:hint="eastAsia"/>
        </w:rPr>
        <w:t>예언서들에</w:t>
      </w:r>
      <w:r>
        <w:t xml:space="preserve">' </w:t>
      </w:r>
      <w:r>
        <w:rPr>
          <w:rFonts w:ascii="Malgun Gothic" w:eastAsia="Malgun Gothic" w:hAnsi="Malgun Gothic" w:cs="Malgun Gothic" w:hint="eastAsia"/>
        </w:rPr>
        <w:t>㉤말</w:t>
      </w:r>
      <w:r>
        <w:t xml:space="preserve"> 3:1 </w:t>
      </w:r>
      <w:r>
        <w:rPr>
          <w:rFonts w:ascii="Malgun Gothic" w:eastAsia="Malgun Gothic" w:hAnsi="Malgun Gothic" w:cs="Malgun Gothic" w:hint="eastAsia"/>
        </w:rPr>
        <w:t>㉥그</w:t>
      </w:r>
      <w:r>
        <w:t>, '</w:t>
      </w:r>
      <w:r>
        <w:rPr>
          <w:rFonts w:ascii="Malgun Gothic" w:eastAsia="Malgun Gothic" w:hAnsi="Malgun Gothic" w:cs="Malgun Gothic" w:hint="eastAsia"/>
        </w:rPr>
        <w:t>네</w:t>
      </w:r>
      <w:r>
        <w:t xml:space="preserve"> </w:t>
      </w:r>
      <w:r>
        <w:rPr>
          <w:rFonts w:ascii="Malgun Gothic" w:eastAsia="Malgun Gothic" w:hAnsi="Malgun Gothic" w:cs="Malgun Gothic" w:hint="eastAsia"/>
        </w:rPr>
        <w:t>얼굴</w:t>
      </w:r>
      <w:r>
        <w:t xml:space="preserve"> </w:t>
      </w:r>
      <w:r>
        <w:rPr>
          <w:rFonts w:ascii="Malgun Gothic" w:eastAsia="Malgun Gothic" w:hAnsi="Malgun Gothic" w:cs="Malgun Gothic" w:hint="eastAsia"/>
        </w:rPr>
        <w:t>앞에</w:t>
      </w:r>
      <w:r>
        <w:t>'</w:t>
      </w:r>
    </w:p>
    <w:p w14:paraId="422E37F0" w14:textId="77777777" w:rsidR="00D074C3" w:rsidRDefault="00D074C3" w:rsidP="00D074C3">
      <w:pPr>
        <w:spacing w:after="0" w:line="280" w:lineRule="exact"/>
      </w:pPr>
      <w:r>
        <w:t xml:space="preserve">3 "a voice of one calling in the wilderness, ’Prepare the way for the Lord, make straight paths for him.’" </w:t>
      </w:r>
    </w:p>
    <w:p w14:paraId="0224C271" w14:textId="77777777" w:rsidR="00D074C3" w:rsidRDefault="00D074C3" w:rsidP="00D074C3">
      <w:pPr>
        <w:spacing w:after="0" w:line="280" w:lineRule="exact"/>
      </w:pPr>
      <w:r>
        <w:rPr>
          <w:rFonts w:ascii="Malgun Gothic" w:eastAsia="Malgun Gothic" w:hAnsi="Malgun Gothic" w:cs="Malgun Gothic" w:hint="eastAsia"/>
        </w:rPr>
        <w:t>㉦</w:t>
      </w:r>
      <w:r>
        <w:t>"</w:t>
      </w:r>
      <w:r>
        <w:rPr>
          <w:rFonts w:ascii="Malgun Gothic" w:eastAsia="Malgun Gothic" w:hAnsi="Malgun Gothic" w:cs="Malgun Gothic" w:hint="eastAsia"/>
        </w:rPr>
        <w:t>광야에서</w:t>
      </w:r>
      <w:r>
        <w:t xml:space="preserve"> </w:t>
      </w:r>
      <w:r>
        <w:rPr>
          <w:rFonts w:ascii="Malgun Gothic" w:eastAsia="Malgun Gothic" w:hAnsi="Malgun Gothic" w:cs="Malgun Gothic" w:hint="eastAsia"/>
        </w:rPr>
        <w:t>외치는</w:t>
      </w:r>
      <w:r>
        <w:t xml:space="preserve"> </w:t>
      </w:r>
      <w:r>
        <w:rPr>
          <w:rFonts w:ascii="Malgun Gothic" w:eastAsia="Malgun Gothic" w:hAnsi="Malgun Gothic" w:cs="Malgun Gothic" w:hint="eastAsia"/>
        </w:rPr>
        <w:t>이의</w:t>
      </w:r>
      <w:r>
        <w:t xml:space="preserve"> </w:t>
      </w:r>
      <w:r>
        <w:rPr>
          <w:rFonts w:ascii="Malgun Gothic" w:eastAsia="Malgun Gothic" w:hAnsi="Malgun Gothic" w:cs="Malgun Gothic" w:hint="eastAsia"/>
        </w:rPr>
        <w:t>소리가</w:t>
      </w:r>
      <w:r>
        <w:t xml:space="preserve"> </w:t>
      </w:r>
      <w:r>
        <w:rPr>
          <w:rFonts w:ascii="Malgun Gothic" w:eastAsia="Malgun Gothic" w:hAnsi="Malgun Gothic" w:cs="Malgun Gothic" w:hint="eastAsia"/>
        </w:rPr>
        <w:t>있다</w:t>
      </w:r>
      <w:r>
        <w:t>. '</w:t>
      </w:r>
      <w:r>
        <w:rPr>
          <w:rFonts w:ascii="Malgun Gothic" w:eastAsia="Malgun Gothic" w:hAnsi="Malgun Gothic" w:cs="Malgun Gothic" w:hint="eastAsia"/>
        </w:rPr>
        <w:t>너희는</w:t>
      </w:r>
      <w:r>
        <w:t xml:space="preserve"> </w:t>
      </w:r>
      <w:r>
        <w:rPr>
          <w:rFonts w:ascii="Malgun Gothic" w:eastAsia="Malgun Gothic" w:hAnsi="Malgun Gothic" w:cs="Malgun Gothic" w:hint="eastAsia"/>
        </w:rPr>
        <w:t>주님의</w:t>
      </w:r>
      <w:r>
        <w:t xml:space="preserve"> </w:t>
      </w:r>
      <w:r>
        <w:rPr>
          <w:rFonts w:ascii="Malgun Gothic" w:eastAsia="Malgun Gothic" w:hAnsi="Malgun Gothic" w:cs="Malgun Gothic" w:hint="eastAsia"/>
        </w:rPr>
        <w:t>길을</w:t>
      </w:r>
      <w:r>
        <w:t xml:space="preserve"> </w:t>
      </w:r>
      <w:r>
        <w:rPr>
          <w:rFonts w:ascii="Malgun Gothic" w:eastAsia="Malgun Gothic" w:hAnsi="Malgun Gothic" w:cs="Malgun Gothic" w:hint="eastAsia"/>
        </w:rPr>
        <w:t>예비하고</w:t>
      </w:r>
      <w:r>
        <w:t xml:space="preserve">, </w:t>
      </w:r>
      <w:r>
        <w:rPr>
          <w:rFonts w:ascii="Malgun Gothic" w:eastAsia="Malgun Gothic" w:hAnsi="Malgun Gothic" w:cs="Malgun Gothic" w:hint="eastAsia"/>
        </w:rPr>
        <w:t>그의</w:t>
      </w:r>
      <w:r>
        <w:t xml:space="preserve"> </w:t>
      </w:r>
      <w:r>
        <w:rPr>
          <w:rFonts w:ascii="Malgun Gothic" w:eastAsia="Malgun Gothic" w:hAnsi="Malgun Gothic" w:cs="Malgun Gothic" w:hint="eastAsia"/>
        </w:rPr>
        <w:t>길을</w:t>
      </w:r>
      <w:r>
        <w:t xml:space="preserve"> </w:t>
      </w:r>
      <w:r>
        <w:rPr>
          <w:rFonts w:ascii="Malgun Gothic" w:eastAsia="Malgun Gothic" w:hAnsi="Malgun Gothic" w:cs="Malgun Gothic" w:hint="eastAsia"/>
        </w:rPr>
        <w:t>곧게</w:t>
      </w:r>
      <w:r>
        <w:t xml:space="preserve"> </w:t>
      </w:r>
      <w:r>
        <w:rPr>
          <w:rFonts w:ascii="Malgun Gothic" w:eastAsia="Malgun Gothic" w:hAnsi="Malgun Gothic" w:cs="Malgun Gothic" w:hint="eastAsia"/>
        </w:rPr>
        <w:t>하여라</w:t>
      </w:r>
      <w:r>
        <w:t xml:space="preserve">'" </w:t>
      </w:r>
      <w:r>
        <w:rPr>
          <w:rFonts w:ascii="Malgun Gothic" w:eastAsia="Malgun Gothic" w:hAnsi="Malgun Gothic" w:cs="Malgun Gothic" w:hint="eastAsia"/>
        </w:rPr>
        <w:t>한</w:t>
      </w:r>
      <w:r>
        <w:t xml:space="preserve"> </w:t>
      </w:r>
      <w:r>
        <w:rPr>
          <w:rFonts w:ascii="Malgun Gothic" w:eastAsia="Malgun Gothic" w:hAnsi="Malgun Gothic" w:cs="Malgun Gothic" w:hint="eastAsia"/>
        </w:rPr>
        <w:t>것과</w:t>
      </w:r>
      <w:r>
        <w:t xml:space="preserve"> </w:t>
      </w:r>
      <w:r>
        <w:rPr>
          <w:rFonts w:ascii="Malgun Gothic" w:eastAsia="Malgun Gothic" w:hAnsi="Malgun Gothic" w:cs="Malgun Gothic" w:hint="eastAsia"/>
        </w:rPr>
        <w:t>같이</w:t>
      </w:r>
      <w:r>
        <w:t xml:space="preserve">, / </w:t>
      </w:r>
      <w:r>
        <w:rPr>
          <w:rFonts w:ascii="Malgun Gothic" w:eastAsia="Malgun Gothic" w:hAnsi="Malgun Gothic" w:cs="Malgun Gothic" w:hint="eastAsia"/>
        </w:rPr>
        <w:t>㉦사</w:t>
      </w:r>
      <w:r>
        <w:t xml:space="preserve"> 40:3(</w:t>
      </w:r>
      <w:proofErr w:type="spellStart"/>
      <w:r>
        <w:rPr>
          <w:rFonts w:ascii="Malgun Gothic" w:eastAsia="Malgun Gothic" w:hAnsi="Malgun Gothic" w:cs="Malgun Gothic" w:hint="eastAsia"/>
        </w:rPr>
        <w:t>칠십인역</w:t>
      </w:r>
      <w:proofErr w:type="spellEnd"/>
      <w:r>
        <w:t>)</w:t>
      </w:r>
    </w:p>
    <w:p w14:paraId="57440AC4" w14:textId="77777777" w:rsidR="00D074C3" w:rsidRDefault="00D074C3" w:rsidP="00D074C3">
      <w:pPr>
        <w:spacing w:after="0" w:line="280" w:lineRule="exact"/>
      </w:pPr>
      <w:r>
        <w:t>4 And so John the Baptist appeared in the wilderness, preaching a baptism of repentance for the forgiveness of sins.</w:t>
      </w:r>
    </w:p>
    <w:p w14:paraId="685DF75E" w14:textId="77777777" w:rsidR="00D074C3" w:rsidRDefault="00D074C3" w:rsidP="00D074C3">
      <w:pPr>
        <w:spacing w:after="0" w:line="280" w:lineRule="exact"/>
      </w:pPr>
      <w:r>
        <w:rPr>
          <w:rFonts w:ascii="Malgun Gothic" w:eastAsia="Malgun Gothic" w:hAnsi="Malgun Gothic" w:cs="Malgun Gothic" w:hint="eastAsia"/>
        </w:rPr>
        <w:t>㉧세례자</w:t>
      </w:r>
      <w:r>
        <w:t xml:space="preserve"> </w:t>
      </w:r>
      <w:r>
        <w:rPr>
          <w:rFonts w:ascii="Malgun Gothic" w:eastAsia="Malgun Gothic" w:hAnsi="Malgun Gothic" w:cs="Malgun Gothic" w:hint="eastAsia"/>
        </w:rPr>
        <w:t>요한이</w:t>
      </w:r>
      <w:r>
        <w:t xml:space="preserve"> </w:t>
      </w:r>
      <w:r>
        <w:rPr>
          <w:rFonts w:ascii="Malgun Gothic" w:eastAsia="Malgun Gothic" w:hAnsi="Malgun Gothic" w:cs="Malgun Gothic" w:hint="eastAsia"/>
        </w:rPr>
        <w:t>광야에</w:t>
      </w:r>
      <w:r>
        <w:t xml:space="preserve"> </w:t>
      </w:r>
      <w:r>
        <w:rPr>
          <w:rFonts w:ascii="Malgun Gothic" w:eastAsia="Malgun Gothic" w:hAnsi="Malgun Gothic" w:cs="Malgun Gothic" w:hint="eastAsia"/>
        </w:rPr>
        <w:t>나타나서</w:t>
      </w:r>
      <w:r>
        <w:t xml:space="preserve">, </w:t>
      </w:r>
      <w:r>
        <w:rPr>
          <w:rFonts w:ascii="Malgun Gothic" w:eastAsia="Malgun Gothic" w:hAnsi="Malgun Gothic" w:cs="Malgun Gothic" w:hint="eastAsia"/>
        </w:rPr>
        <w:t>죄를</w:t>
      </w:r>
      <w:r>
        <w:t xml:space="preserve"> </w:t>
      </w:r>
      <w:r>
        <w:rPr>
          <w:rFonts w:ascii="Malgun Gothic" w:eastAsia="Malgun Gothic" w:hAnsi="Malgun Gothic" w:cs="Malgun Gothic" w:hint="eastAsia"/>
        </w:rPr>
        <w:t>용서받게</w:t>
      </w:r>
      <w:r>
        <w:t xml:space="preserve"> </w:t>
      </w:r>
      <w:r>
        <w:rPr>
          <w:rFonts w:ascii="Malgun Gothic" w:eastAsia="Malgun Gothic" w:hAnsi="Malgun Gothic" w:cs="Malgun Gothic" w:hint="eastAsia"/>
        </w:rPr>
        <w:t>하는</w:t>
      </w:r>
      <w:r>
        <w:t xml:space="preserve"> </w:t>
      </w:r>
      <w:r>
        <w:rPr>
          <w:rFonts w:ascii="Malgun Gothic" w:eastAsia="Malgun Gothic" w:hAnsi="Malgun Gothic" w:cs="Malgun Gothic" w:hint="eastAsia"/>
        </w:rPr>
        <w:t>회개의</w:t>
      </w:r>
      <w:r>
        <w:t xml:space="preserve"> </w:t>
      </w:r>
      <w:r>
        <w:rPr>
          <w:rFonts w:ascii="Malgun Gothic" w:eastAsia="Malgun Gothic" w:hAnsi="Malgun Gothic" w:cs="Malgun Gothic" w:hint="eastAsia"/>
        </w:rPr>
        <w:t>㉨세례를</w:t>
      </w:r>
      <w:r>
        <w:t xml:space="preserve"> </w:t>
      </w:r>
      <w:r>
        <w:rPr>
          <w:rFonts w:ascii="Malgun Gothic" w:eastAsia="Malgun Gothic" w:hAnsi="Malgun Gothic" w:cs="Malgun Gothic" w:hint="eastAsia"/>
        </w:rPr>
        <w:t>선포하였다</w:t>
      </w:r>
      <w:r>
        <w:t xml:space="preserve">. / </w:t>
      </w:r>
      <w:r>
        <w:rPr>
          <w:rFonts w:ascii="Malgun Gothic" w:eastAsia="Malgun Gothic" w:hAnsi="Malgun Gothic" w:cs="Malgun Gothic" w:hint="eastAsia"/>
        </w:rPr>
        <w:t>㉧또는</w:t>
      </w:r>
      <w:r>
        <w:t xml:space="preserve"> '</w:t>
      </w:r>
      <w:r>
        <w:rPr>
          <w:rFonts w:ascii="Malgun Gothic" w:eastAsia="Malgun Gothic" w:hAnsi="Malgun Gothic" w:cs="Malgun Gothic" w:hint="eastAsia"/>
        </w:rPr>
        <w:t>세례자</w:t>
      </w:r>
      <w:r>
        <w:t xml:space="preserve">' </w:t>
      </w:r>
      <w:r>
        <w:rPr>
          <w:rFonts w:ascii="Malgun Gothic" w:eastAsia="Malgun Gothic" w:hAnsi="Malgun Gothic" w:cs="Malgun Gothic" w:hint="eastAsia"/>
        </w:rPr>
        <w:t>㉨또는</w:t>
      </w:r>
      <w:r>
        <w:t xml:space="preserve"> '</w:t>
      </w:r>
      <w:r>
        <w:rPr>
          <w:rFonts w:ascii="Malgun Gothic" w:eastAsia="Malgun Gothic" w:hAnsi="Malgun Gothic" w:cs="Malgun Gothic" w:hint="eastAsia"/>
        </w:rPr>
        <w:t>세례</w:t>
      </w:r>
      <w:r>
        <w:t>'</w:t>
      </w:r>
    </w:p>
    <w:p w14:paraId="77E7ACC8" w14:textId="77777777" w:rsidR="00D074C3" w:rsidRDefault="00D074C3" w:rsidP="00D074C3">
      <w:pPr>
        <w:spacing w:after="0" w:line="280" w:lineRule="exact"/>
      </w:pPr>
      <w:r>
        <w:t>5 The whole Judean countryside and all the people of Jerusalem went out to him. Confessing their sins, they were baptized by him in the Jordan River.</w:t>
      </w:r>
    </w:p>
    <w:p w14:paraId="0DDC7A7B" w14:textId="77777777" w:rsidR="00D074C3" w:rsidRDefault="00D074C3" w:rsidP="00D074C3">
      <w:pPr>
        <w:spacing w:after="0" w:line="280" w:lineRule="exact"/>
      </w:pPr>
      <w:r>
        <w:rPr>
          <w:rFonts w:ascii="Malgun Gothic" w:eastAsia="Malgun Gothic" w:hAnsi="Malgun Gothic" w:cs="Malgun Gothic" w:hint="eastAsia"/>
        </w:rPr>
        <w:t>그래서</w:t>
      </w:r>
      <w:r>
        <w:t xml:space="preserve"> </w:t>
      </w:r>
      <w:r>
        <w:rPr>
          <w:rFonts w:ascii="Malgun Gothic" w:eastAsia="Malgun Gothic" w:hAnsi="Malgun Gothic" w:cs="Malgun Gothic" w:hint="eastAsia"/>
        </w:rPr>
        <w:t>온</w:t>
      </w:r>
      <w:r>
        <w:t xml:space="preserve"> </w:t>
      </w:r>
      <w:r>
        <w:rPr>
          <w:rFonts w:ascii="Malgun Gothic" w:eastAsia="Malgun Gothic" w:hAnsi="Malgun Gothic" w:cs="Malgun Gothic" w:hint="eastAsia"/>
        </w:rPr>
        <w:t>유대</w:t>
      </w:r>
      <w:r>
        <w:t xml:space="preserve"> </w:t>
      </w:r>
      <w:r>
        <w:rPr>
          <w:rFonts w:ascii="Malgun Gothic" w:eastAsia="Malgun Gothic" w:hAnsi="Malgun Gothic" w:cs="Malgun Gothic" w:hint="eastAsia"/>
        </w:rPr>
        <w:t>지방</w:t>
      </w:r>
      <w:r>
        <w:t xml:space="preserve"> </w:t>
      </w:r>
      <w:r>
        <w:rPr>
          <w:rFonts w:ascii="Malgun Gothic" w:eastAsia="Malgun Gothic" w:hAnsi="Malgun Gothic" w:cs="Malgun Gothic" w:hint="eastAsia"/>
        </w:rPr>
        <w:t>사람들과</w:t>
      </w:r>
      <w:r>
        <w:t xml:space="preserve"> </w:t>
      </w:r>
      <w:r>
        <w:rPr>
          <w:rFonts w:ascii="Malgun Gothic" w:eastAsia="Malgun Gothic" w:hAnsi="Malgun Gothic" w:cs="Malgun Gothic" w:hint="eastAsia"/>
        </w:rPr>
        <w:t>온</w:t>
      </w:r>
      <w:r>
        <w:t xml:space="preserve"> </w:t>
      </w:r>
      <w:r>
        <w:rPr>
          <w:rFonts w:ascii="Malgun Gothic" w:eastAsia="Malgun Gothic" w:hAnsi="Malgun Gothic" w:cs="Malgun Gothic" w:hint="eastAsia"/>
        </w:rPr>
        <w:t>예루살렘</w:t>
      </w:r>
      <w:r>
        <w:t xml:space="preserve"> </w:t>
      </w:r>
      <w:r>
        <w:rPr>
          <w:rFonts w:ascii="Malgun Gothic" w:eastAsia="Malgun Gothic" w:hAnsi="Malgun Gothic" w:cs="Malgun Gothic" w:hint="eastAsia"/>
        </w:rPr>
        <w:t>주민들이</w:t>
      </w:r>
      <w:r>
        <w:t xml:space="preserve"> </w:t>
      </w:r>
      <w:r>
        <w:rPr>
          <w:rFonts w:ascii="Malgun Gothic" w:eastAsia="Malgun Gothic" w:hAnsi="Malgun Gothic" w:cs="Malgun Gothic" w:hint="eastAsia"/>
        </w:rPr>
        <w:t>그에게로</w:t>
      </w:r>
      <w:r>
        <w:t xml:space="preserve"> </w:t>
      </w:r>
      <w:r>
        <w:rPr>
          <w:rFonts w:ascii="Malgun Gothic" w:eastAsia="Malgun Gothic" w:hAnsi="Malgun Gothic" w:cs="Malgun Gothic" w:hint="eastAsia"/>
        </w:rPr>
        <w:t>나아가서</w:t>
      </w:r>
      <w:r>
        <w:t xml:space="preserve">, </w:t>
      </w:r>
      <w:r>
        <w:rPr>
          <w:rFonts w:ascii="Malgun Gothic" w:eastAsia="Malgun Gothic" w:hAnsi="Malgun Gothic" w:cs="Malgun Gothic" w:hint="eastAsia"/>
        </w:rPr>
        <w:t>자기들의</w:t>
      </w:r>
      <w:r>
        <w:t xml:space="preserve"> </w:t>
      </w:r>
      <w:r>
        <w:rPr>
          <w:rFonts w:ascii="Malgun Gothic" w:eastAsia="Malgun Gothic" w:hAnsi="Malgun Gothic" w:cs="Malgun Gothic" w:hint="eastAsia"/>
        </w:rPr>
        <w:t>죄를</w:t>
      </w:r>
      <w:r>
        <w:t xml:space="preserve"> </w:t>
      </w:r>
      <w:r>
        <w:rPr>
          <w:rFonts w:ascii="Malgun Gothic" w:eastAsia="Malgun Gothic" w:hAnsi="Malgun Gothic" w:cs="Malgun Gothic" w:hint="eastAsia"/>
        </w:rPr>
        <w:t>고백하며</w:t>
      </w:r>
      <w:r>
        <w:t xml:space="preserve">, </w:t>
      </w:r>
      <w:proofErr w:type="spellStart"/>
      <w:r>
        <w:rPr>
          <w:rFonts w:ascii="Malgun Gothic" w:eastAsia="Malgun Gothic" w:hAnsi="Malgun Gothic" w:cs="Malgun Gothic" w:hint="eastAsia"/>
        </w:rPr>
        <w:t>요단</w:t>
      </w:r>
      <w:proofErr w:type="spellEnd"/>
      <w:r>
        <w:t xml:space="preserve"> </w:t>
      </w:r>
      <w:r>
        <w:rPr>
          <w:rFonts w:ascii="Malgun Gothic" w:eastAsia="Malgun Gothic" w:hAnsi="Malgun Gothic" w:cs="Malgun Gothic" w:hint="eastAsia"/>
        </w:rPr>
        <w:t>강에서</w:t>
      </w:r>
      <w:r>
        <w:t xml:space="preserve"> </w:t>
      </w:r>
      <w:r>
        <w:rPr>
          <w:rFonts w:ascii="Malgun Gothic" w:eastAsia="Malgun Gothic" w:hAnsi="Malgun Gothic" w:cs="Malgun Gothic" w:hint="eastAsia"/>
        </w:rPr>
        <w:t>그에게</w:t>
      </w:r>
      <w:r>
        <w:t xml:space="preserve"> </w:t>
      </w:r>
      <w:r>
        <w:rPr>
          <w:rFonts w:ascii="Malgun Gothic" w:eastAsia="Malgun Gothic" w:hAnsi="Malgun Gothic" w:cs="Malgun Gothic" w:hint="eastAsia"/>
        </w:rPr>
        <w:t>㉩세례를</w:t>
      </w:r>
      <w:r>
        <w:t xml:space="preserve"> </w:t>
      </w:r>
      <w:r>
        <w:rPr>
          <w:rFonts w:ascii="Malgun Gothic" w:eastAsia="Malgun Gothic" w:hAnsi="Malgun Gothic" w:cs="Malgun Gothic" w:hint="eastAsia"/>
        </w:rPr>
        <w:t>받았다</w:t>
      </w:r>
      <w:r>
        <w:t xml:space="preserve">. / </w:t>
      </w:r>
      <w:r>
        <w:rPr>
          <w:rFonts w:ascii="Malgun Gothic" w:eastAsia="Malgun Gothic" w:hAnsi="Malgun Gothic" w:cs="Malgun Gothic" w:hint="eastAsia"/>
        </w:rPr>
        <w:t>㉩또는</w:t>
      </w:r>
      <w:r>
        <w:t xml:space="preserve"> '</w:t>
      </w:r>
      <w:r>
        <w:rPr>
          <w:rFonts w:ascii="Malgun Gothic" w:eastAsia="Malgun Gothic" w:hAnsi="Malgun Gothic" w:cs="Malgun Gothic" w:hint="eastAsia"/>
        </w:rPr>
        <w:t>세례</w:t>
      </w:r>
      <w:r>
        <w:t>'</w:t>
      </w:r>
    </w:p>
    <w:p w14:paraId="5E53840B" w14:textId="77777777" w:rsidR="00D074C3" w:rsidRDefault="00D074C3" w:rsidP="00D074C3">
      <w:pPr>
        <w:spacing w:after="0" w:line="280" w:lineRule="exact"/>
      </w:pPr>
      <w:r>
        <w:t>6 John wore clothing made of camel’s hair, with a leather belt around his waist, and he ate locusts and wild honey.</w:t>
      </w:r>
    </w:p>
    <w:p w14:paraId="44FD7F26" w14:textId="77777777" w:rsidR="00D074C3" w:rsidRDefault="00D074C3" w:rsidP="00D074C3">
      <w:pPr>
        <w:spacing w:after="0" w:line="280" w:lineRule="exact"/>
      </w:pPr>
      <w:r>
        <w:rPr>
          <w:rFonts w:ascii="Malgun Gothic" w:eastAsia="Malgun Gothic" w:hAnsi="Malgun Gothic" w:cs="Malgun Gothic" w:hint="eastAsia"/>
        </w:rPr>
        <w:t>요한은</w:t>
      </w:r>
      <w:r>
        <w:t xml:space="preserve"> </w:t>
      </w:r>
      <w:r>
        <w:rPr>
          <w:rFonts w:ascii="Malgun Gothic" w:eastAsia="Malgun Gothic" w:hAnsi="Malgun Gothic" w:cs="Malgun Gothic" w:hint="eastAsia"/>
        </w:rPr>
        <w:t>낙타</w:t>
      </w:r>
      <w:r>
        <w:t xml:space="preserve"> </w:t>
      </w:r>
      <w:r>
        <w:rPr>
          <w:rFonts w:ascii="Malgun Gothic" w:eastAsia="Malgun Gothic" w:hAnsi="Malgun Gothic" w:cs="Malgun Gothic" w:hint="eastAsia"/>
        </w:rPr>
        <w:t>털옷을</w:t>
      </w:r>
      <w:r>
        <w:t xml:space="preserve"> </w:t>
      </w:r>
      <w:r>
        <w:rPr>
          <w:rFonts w:ascii="Malgun Gothic" w:eastAsia="Malgun Gothic" w:hAnsi="Malgun Gothic" w:cs="Malgun Gothic" w:hint="eastAsia"/>
        </w:rPr>
        <w:t>입고</w:t>
      </w:r>
      <w:r>
        <w:t xml:space="preserve">, </w:t>
      </w:r>
      <w:r>
        <w:rPr>
          <w:rFonts w:ascii="Malgun Gothic" w:eastAsia="Malgun Gothic" w:hAnsi="Malgun Gothic" w:cs="Malgun Gothic" w:hint="eastAsia"/>
        </w:rPr>
        <w:t>허리에</w:t>
      </w:r>
      <w:r>
        <w:t xml:space="preserve"> </w:t>
      </w:r>
      <w:r>
        <w:rPr>
          <w:rFonts w:ascii="Malgun Gothic" w:eastAsia="Malgun Gothic" w:hAnsi="Malgun Gothic" w:cs="Malgun Gothic" w:hint="eastAsia"/>
        </w:rPr>
        <w:t>가죽</w:t>
      </w:r>
      <w:r>
        <w:t xml:space="preserve"> </w:t>
      </w:r>
      <w:r>
        <w:rPr>
          <w:rFonts w:ascii="Malgun Gothic" w:eastAsia="Malgun Gothic" w:hAnsi="Malgun Gothic" w:cs="Malgun Gothic" w:hint="eastAsia"/>
        </w:rPr>
        <w:t>띠를</w:t>
      </w:r>
      <w:r>
        <w:t xml:space="preserve"> </w:t>
      </w:r>
      <w:r>
        <w:rPr>
          <w:rFonts w:ascii="Malgun Gothic" w:eastAsia="Malgun Gothic" w:hAnsi="Malgun Gothic" w:cs="Malgun Gothic" w:hint="eastAsia"/>
        </w:rPr>
        <w:t>띠고</w:t>
      </w:r>
      <w:r>
        <w:t xml:space="preserve">, </w:t>
      </w:r>
      <w:r>
        <w:rPr>
          <w:rFonts w:ascii="Malgun Gothic" w:eastAsia="Malgun Gothic" w:hAnsi="Malgun Gothic" w:cs="Malgun Gothic" w:hint="eastAsia"/>
        </w:rPr>
        <w:t>메뚜기와</w:t>
      </w:r>
      <w:r>
        <w:t xml:space="preserve"> </w:t>
      </w:r>
      <w:proofErr w:type="spellStart"/>
      <w:r>
        <w:rPr>
          <w:rFonts w:ascii="Malgun Gothic" w:eastAsia="Malgun Gothic" w:hAnsi="Malgun Gothic" w:cs="Malgun Gothic" w:hint="eastAsia"/>
        </w:rPr>
        <w:t>들꿀을</w:t>
      </w:r>
      <w:proofErr w:type="spellEnd"/>
      <w:r>
        <w:t xml:space="preserve"> </w:t>
      </w:r>
      <w:r>
        <w:rPr>
          <w:rFonts w:ascii="Malgun Gothic" w:eastAsia="Malgun Gothic" w:hAnsi="Malgun Gothic" w:cs="Malgun Gothic" w:hint="eastAsia"/>
        </w:rPr>
        <w:t>먹고</w:t>
      </w:r>
      <w:r>
        <w:t xml:space="preserve"> </w:t>
      </w:r>
      <w:r>
        <w:rPr>
          <w:rFonts w:ascii="Malgun Gothic" w:eastAsia="Malgun Gothic" w:hAnsi="Malgun Gothic" w:cs="Malgun Gothic" w:hint="eastAsia"/>
        </w:rPr>
        <w:t>살았다</w:t>
      </w:r>
      <w:r>
        <w:t>.</w:t>
      </w:r>
    </w:p>
    <w:p w14:paraId="4C03B6E3" w14:textId="77777777" w:rsidR="00D074C3" w:rsidRDefault="00D074C3" w:rsidP="00D074C3">
      <w:pPr>
        <w:spacing w:after="0" w:line="280" w:lineRule="exact"/>
      </w:pPr>
      <w:r>
        <w:t>7 And this was his message: "After me comes the one more powerful than I, the straps of whose sandals I am not worthy to stoop down and untie.</w:t>
      </w:r>
    </w:p>
    <w:p w14:paraId="458BF363" w14:textId="77777777" w:rsidR="00D074C3" w:rsidRDefault="00D074C3" w:rsidP="00D074C3">
      <w:pPr>
        <w:spacing w:after="0" w:line="280" w:lineRule="exact"/>
      </w:pPr>
      <w:r>
        <w:rPr>
          <w:rFonts w:ascii="Malgun Gothic" w:eastAsia="Malgun Gothic" w:hAnsi="Malgun Gothic" w:cs="Malgun Gothic" w:hint="eastAsia"/>
        </w:rPr>
        <w:t>그는</w:t>
      </w:r>
      <w:r>
        <w:t xml:space="preserve"> </w:t>
      </w:r>
      <w:r>
        <w:rPr>
          <w:rFonts w:ascii="Malgun Gothic" w:eastAsia="Malgun Gothic" w:hAnsi="Malgun Gothic" w:cs="Malgun Gothic" w:hint="eastAsia"/>
        </w:rPr>
        <w:t>이렇게</w:t>
      </w:r>
      <w:r>
        <w:t xml:space="preserve"> </w:t>
      </w:r>
      <w:r>
        <w:rPr>
          <w:rFonts w:ascii="Malgun Gothic" w:eastAsia="Malgun Gothic" w:hAnsi="Malgun Gothic" w:cs="Malgun Gothic" w:hint="eastAsia"/>
        </w:rPr>
        <w:t>선포하였다</w:t>
      </w:r>
      <w:r>
        <w:t>. "</w:t>
      </w:r>
      <w:r>
        <w:rPr>
          <w:rFonts w:ascii="Malgun Gothic" w:eastAsia="Malgun Gothic" w:hAnsi="Malgun Gothic" w:cs="Malgun Gothic" w:hint="eastAsia"/>
        </w:rPr>
        <w:t>나보다</w:t>
      </w:r>
      <w:r>
        <w:t xml:space="preserve"> </w:t>
      </w:r>
      <w:r>
        <w:rPr>
          <w:rFonts w:ascii="Malgun Gothic" w:eastAsia="Malgun Gothic" w:hAnsi="Malgun Gothic" w:cs="Malgun Gothic" w:hint="eastAsia"/>
        </w:rPr>
        <w:t>더</w:t>
      </w:r>
      <w:r>
        <w:t xml:space="preserve"> </w:t>
      </w:r>
      <w:r>
        <w:rPr>
          <w:rFonts w:ascii="Malgun Gothic" w:eastAsia="Malgun Gothic" w:hAnsi="Malgun Gothic" w:cs="Malgun Gothic" w:hint="eastAsia"/>
        </w:rPr>
        <w:t>능력이</w:t>
      </w:r>
      <w:r>
        <w:t xml:space="preserve"> </w:t>
      </w:r>
      <w:r>
        <w:rPr>
          <w:rFonts w:ascii="Malgun Gothic" w:eastAsia="Malgun Gothic" w:hAnsi="Malgun Gothic" w:cs="Malgun Gothic" w:hint="eastAsia"/>
        </w:rPr>
        <w:t>있는</w:t>
      </w:r>
      <w:r>
        <w:t xml:space="preserve"> </w:t>
      </w:r>
      <w:r>
        <w:rPr>
          <w:rFonts w:ascii="Malgun Gothic" w:eastAsia="Malgun Gothic" w:hAnsi="Malgun Gothic" w:cs="Malgun Gothic" w:hint="eastAsia"/>
        </w:rPr>
        <w:t>이가</w:t>
      </w:r>
      <w:r>
        <w:t xml:space="preserve"> </w:t>
      </w:r>
      <w:r>
        <w:rPr>
          <w:rFonts w:ascii="Malgun Gothic" w:eastAsia="Malgun Gothic" w:hAnsi="Malgun Gothic" w:cs="Malgun Gothic" w:hint="eastAsia"/>
        </w:rPr>
        <w:t>내</w:t>
      </w:r>
      <w:r>
        <w:t xml:space="preserve"> </w:t>
      </w:r>
      <w:r>
        <w:rPr>
          <w:rFonts w:ascii="Malgun Gothic" w:eastAsia="Malgun Gothic" w:hAnsi="Malgun Gothic" w:cs="Malgun Gothic" w:hint="eastAsia"/>
        </w:rPr>
        <w:t>뒤에</w:t>
      </w:r>
      <w:r>
        <w:t xml:space="preserve"> </w:t>
      </w:r>
      <w:r>
        <w:rPr>
          <w:rFonts w:ascii="Malgun Gothic" w:eastAsia="Malgun Gothic" w:hAnsi="Malgun Gothic" w:cs="Malgun Gothic" w:hint="eastAsia"/>
        </w:rPr>
        <w:t>오십니다</w:t>
      </w:r>
      <w:r>
        <w:t xml:space="preserve">. </w:t>
      </w:r>
      <w:r>
        <w:rPr>
          <w:rFonts w:ascii="Malgun Gothic" w:eastAsia="Malgun Gothic" w:hAnsi="Malgun Gothic" w:cs="Malgun Gothic" w:hint="eastAsia"/>
        </w:rPr>
        <w:t>나는</w:t>
      </w:r>
      <w:r>
        <w:t xml:space="preserve"> </w:t>
      </w:r>
      <w:r>
        <w:rPr>
          <w:rFonts w:ascii="Malgun Gothic" w:eastAsia="Malgun Gothic" w:hAnsi="Malgun Gothic" w:cs="Malgun Gothic" w:hint="eastAsia"/>
        </w:rPr>
        <w:t>몸을</w:t>
      </w:r>
      <w:r>
        <w:t xml:space="preserve"> </w:t>
      </w:r>
      <w:r>
        <w:rPr>
          <w:rFonts w:ascii="Malgun Gothic" w:eastAsia="Malgun Gothic" w:hAnsi="Malgun Gothic" w:cs="Malgun Gothic" w:hint="eastAsia"/>
        </w:rPr>
        <w:t>굽혀서</w:t>
      </w:r>
      <w:r>
        <w:t xml:space="preserve"> </w:t>
      </w:r>
      <w:r>
        <w:rPr>
          <w:rFonts w:ascii="Malgun Gothic" w:eastAsia="Malgun Gothic" w:hAnsi="Malgun Gothic" w:cs="Malgun Gothic" w:hint="eastAsia"/>
        </w:rPr>
        <w:t>그의</w:t>
      </w:r>
      <w:r>
        <w:t xml:space="preserve"> </w:t>
      </w:r>
      <w:r>
        <w:rPr>
          <w:rFonts w:ascii="Malgun Gothic" w:eastAsia="Malgun Gothic" w:hAnsi="Malgun Gothic" w:cs="Malgun Gothic" w:hint="eastAsia"/>
        </w:rPr>
        <w:t>신발</w:t>
      </w:r>
      <w:r>
        <w:t xml:space="preserve"> </w:t>
      </w:r>
      <w:r>
        <w:rPr>
          <w:rFonts w:ascii="Malgun Gothic" w:eastAsia="Malgun Gothic" w:hAnsi="Malgun Gothic" w:cs="Malgun Gothic" w:hint="eastAsia"/>
        </w:rPr>
        <w:t>끈을</w:t>
      </w:r>
      <w:r>
        <w:t xml:space="preserve"> </w:t>
      </w:r>
      <w:r>
        <w:rPr>
          <w:rFonts w:ascii="Malgun Gothic" w:eastAsia="Malgun Gothic" w:hAnsi="Malgun Gothic" w:cs="Malgun Gothic" w:hint="eastAsia"/>
        </w:rPr>
        <w:t>풀</w:t>
      </w:r>
      <w:r>
        <w:t xml:space="preserve"> </w:t>
      </w:r>
      <w:r>
        <w:rPr>
          <w:rFonts w:ascii="Malgun Gothic" w:eastAsia="Malgun Gothic" w:hAnsi="Malgun Gothic" w:cs="Malgun Gothic" w:hint="eastAsia"/>
        </w:rPr>
        <w:t>자격조차</w:t>
      </w:r>
      <w:r>
        <w:t xml:space="preserve"> </w:t>
      </w:r>
      <w:r>
        <w:rPr>
          <w:rFonts w:ascii="Malgun Gothic" w:eastAsia="Malgun Gothic" w:hAnsi="Malgun Gothic" w:cs="Malgun Gothic" w:hint="eastAsia"/>
        </w:rPr>
        <w:t>없습니다</w:t>
      </w:r>
      <w:r>
        <w:t>.</w:t>
      </w:r>
    </w:p>
    <w:p w14:paraId="2504FD66" w14:textId="77777777" w:rsidR="00D074C3" w:rsidRDefault="00D074C3" w:rsidP="00D074C3">
      <w:pPr>
        <w:spacing w:after="0" w:line="280" w:lineRule="exact"/>
      </w:pPr>
      <w:r>
        <w:t xml:space="preserve">8 I baptize you with water, but he will baptize you with the Holy Spirit." </w:t>
      </w:r>
    </w:p>
    <w:p w14:paraId="4B7A0320" w14:textId="41A8D664" w:rsidR="00D074C3" w:rsidRDefault="00D074C3" w:rsidP="00D074C3">
      <w:pPr>
        <w:spacing w:after="0" w:line="280" w:lineRule="exact"/>
      </w:pPr>
      <w:r>
        <w:rPr>
          <w:rFonts w:ascii="Malgun Gothic" w:eastAsia="Malgun Gothic" w:hAnsi="Malgun Gothic" w:cs="Malgun Gothic" w:hint="eastAsia"/>
        </w:rPr>
        <w:t>나는</w:t>
      </w:r>
      <w:r>
        <w:t xml:space="preserve"> </w:t>
      </w:r>
      <w:r>
        <w:rPr>
          <w:rFonts w:ascii="Malgun Gothic" w:eastAsia="Malgun Gothic" w:hAnsi="Malgun Gothic" w:cs="Malgun Gothic" w:hint="eastAsia"/>
        </w:rPr>
        <w:t>여러분에게</w:t>
      </w:r>
      <w:r>
        <w:t xml:space="preserve"> </w:t>
      </w:r>
      <w:r>
        <w:rPr>
          <w:rFonts w:ascii="Malgun Gothic" w:eastAsia="Malgun Gothic" w:hAnsi="Malgun Gothic" w:cs="Malgun Gothic" w:hint="eastAsia"/>
        </w:rPr>
        <w:t>물로</w:t>
      </w:r>
      <w:r>
        <w:t xml:space="preserve"> </w:t>
      </w:r>
      <w:r>
        <w:rPr>
          <w:rFonts w:ascii="Malgun Gothic" w:eastAsia="Malgun Gothic" w:hAnsi="Malgun Gothic" w:cs="Malgun Gothic" w:hint="eastAsia"/>
        </w:rPr>
        <w:t>㉪세례를</w:t>
      </w:r>
      <w:r>
        <w:t xml:space="preserve"> </w:t>
      </w:r>
      <w:r>
        <w:rPr>
          <w:rFonts w:ascii="Malgun Gothic" w:eastAsia="Malgun Gothic" w:hAnsi="Malgun Gothic" w:cs="Malgun Gothic" w:hint="eastAsia"/>
        </w:rPr>
        <w:t>주었지만</w:t>
      </w:r>
      <w:r>
        <w:t xml:space="preserve">, </w:t>
      </w:r>
      <w:r>
        <w:rPr>
          <w:rFonts w:ascii="Malgun Gothic" w:eastAsia="Malgun Gothic" w:hAnsi="Malgun Gothic" w:cs="Malgun Gothic" w:hint="eastAsia"/>
        </w:rPr>
        <w:t>그는</w:t>
      </w:r>
      <w:r>
        <w:t xml:space="preserve"> </w:t>
      </w:r>
      <w:r>
        <w:rPr>
          <w:rFonts w:ascii="Malgun Gothic" w:eastAsia="Malgun Gothic" w:hAnsi="Malgun Gothic" w:cs="Malgun Gothic" w:hint="eastAsia"/>
        </w:rPr>
        <w:t>여러분에게</w:t>
      </w:r>
      <w:r>
        <w:t xml:space="preserve"> </w:t>
      </w:r>
      <w:r>
        <w:rPr>
          <w:rFonts w:ascii="Malgun Gothic" w:eastAsia="Malgun Gothic" w:hAnsi="Malgun Gothic" w:cs="Malgun Gothic" w:hint="eastAsia"/>
        </w:rPr>
        <w:t>성령으로</w:t>
      </w:r>
      <w:r>
        <w:t xml:space="preserve"> </w:t>
      </w:r>
      <w:r>
        <w:rPr>
          <w:rFonts w:ascii="Malgun Gothic" w:eastAsia="Malgun Gothic" w:hAnsi="Malgun Gothic" w:cs="Malgun Gothic" w:hint="eastAsia"/>
        </w:rPr>
        <w:t>세례를</w:t>
      </w:r>
      <w:r>
        <w:t xml:space="preserve"> </w:t>
      </w:r>
      <w:r>
        <w:rPr>
          <w:rFonts w:ascii="Malgun Gothic" w:eastAsia="Malgun Gothic" w:hAnsi="Malgun Gothic" w:cs="Malgun Gothic" w:hint="eastAsia"/>
        </w:rPr>
        <w:t>주실</w:t>
      </w:r>
      <w:r>
        <w:t xml:space="preserve"> </w:t>
      </w:r>
      <w:r>
        <w:rPr>
          <w:rFonts w:ascii="Malgun Gothic" w:eastAsia="Malgun Gothic" w:hAnsi="Malgun Gothic" w:cs="Malgun Gothic" w:hint="eastAsia"/>
        </w:rPr>
        <w:t>것입니다</w:t>
      </w:r>
      <w:r>
        <w:t xml:space="preserve">." / </w:t>
      </w:r>
      <w:r>
        <w:rPr>
          <w:rFonts w:ascii="Malgun Gothic" w:eastAsia="Malgun Gothic" w:hAnsi="Malgun Gothic" w:cs="Malgun Gothic" w:hint="eastAsia"/>
        </w:rPr>
        <w:t>㉪또는</w:t>
      </w:r>
      <w:r>
        <w:t xml:space="preserve"> '</w:t>
      </w:r>
      <w:r>
        <w:rPr>
          <w:rFonts w:ascii="Malgun Gothic" w:eastAsia="Malgun Gothic" w:hAnsi="Malgun Gothic" w:cs="Malgun Gothic" w:hint="eastAsia"/>
        </w:rPr>
        <w:t>세례</w:t>
      </w:r>
      <w:r>
        <w:t>'</w:t>
      </w:r>
    </w:p>
    <w:p w14:paraId="05358F00" w14:textId="72BBB037" w:rsidR="00F549C8" w:rsidRDefault="00F549C8" w:rsidP="00D074C3">
      <w:pPr>
        <w:spacing w:after="0" w:line="280" w:lineRule="exact"/>
      </w:pPr>
    </w:p>
    <w:p w14:paraId="2564172F" w14:textId="1AC897E2" w:rsidR="00F549C8" w:rsidRPr="00F549C8" w:rsidRDefault="00F549C8" w:rsidP="00D074C3">
      <w:pPr>
        <w:spacing w:after="0" w:line="280" w:lineRule="exact"/>
        <w:rPr>
          <w:b/>
          <w:lang w:val="en-US"/>
        </w:rPr>
      </w:pPr>
      <w:r w:rsidRPr="00F549C8">
        <w:rPr>
          <w:b/>
          <w:lang w:val="en-US"/>
        </w:rPr>
        <w:t>The Baptism of Jesus</w:t>
      </w:r>
    </w:p>
    <w:p w14:paraId="22D6D0FF" w14:textId="77777777" w:rsidR="00D074C3" w:rsidRDefault="00D074C3" w:rsidP="00D074C3">
      <w:pPr>
        <w:spacing w:after="0" w:line="280" w:lineRule="exact"/>
      </w:pPr>
      <w:r>
        <w:t>9 At that time Jesus came from Nazareth in Galilee and was baptized by John in the Jordan.</w:t>
      </w:r>
    </w:p>
    <w:p w14:paraId="261C8F78" w14:textId="77777777" w:rsidR="00D074C3" w:rsidRDefault="00D074C3" w:rsidP="00D074C3">
      <w:pPr>
        <w:spacing w:after="0" w:line="280" w:lineRule="exact"/>
      </w:pPr>
      <w:r>
        <w:rPr>
          <w:rFonts w:ascii="Malgun Gothic" w:eastAsia="Malgun Gothic" w:hAnsi="Malgun Gothic" w:cs="Malgun Gothic" w:hint="eastAsia"/>
        </w:rPr>
        <w:t>그</w:t>
      </w:r>
      <w:r>
        <w:t xml:space="preserve"> </w:t>
      </w:r>
      <w:r>
        <w:rPr>
          <w:rFonts w:ascii="Malgun Gothic" w:eastAsia="Malgun Gothic" w:hAnsi="Malgun Gothic" w:cs="Malgun Gothic" w:hint="eastAsia"/>
        </w:rPr>
        <w:t>무렵에</w:t>
      </w:r>
      <w:r>
        <w:t xml:space="preserve"> </w:t>
      </w:r>
      <w:r>
        <w:rPr>
          <w:rFonts w:ascii="Malgun Gothic" w:eastAsia="Malgun Gothic" w:hAnsi="Malgun Gothic" w:cs="Malgun Gothic" w:hint="eastAsia"/>
        </w:rPr>
        <w:t>예수께서</w:t>
      </w:r>
      <w:r>
        <w:t xml:space="preserve"> </w:t>
      </w:r>
      <w:r>
        <w:rPr>
          <w:rFonts w:ascii="Malgun Gothic" w:eastAsia="Malgun Gothic" w:hAnsi="Malgun Gothic" w:cs="Malgun Gothic" w:hint="eastAsia"/>
        </w:rPr>
        <w:t>갈릴리</w:t>
      </w:r>
      <w:r>
        <w:t xml:space="preserve"> </w:t>
      </w:r>
      <w:proofErr w:type="spellStart"/>
      <w:r>
        <w:rPr>
          <w:rFonts w:ascii="Malgun Gothic" w:eastAsia="Malgun Gothic" w:hAnsi="Malgun Gothic" w:cs="Malgun Gothic" w:hint="eastAsia"/>
        </w:rPr>
        <w:t>나사렛으로부터</w:t>
      </w:r>
      <w:proofErr w:type="spellEnd"/>
      <w:r>
        <w:t xml:space="preserve"> </w:t>
      </w:r>
      <w:r>
        <w:rPr>
          <w:rFonts w:ascii="Malgun Gothic" w:eastAsia="Malgun Gothic" w:hAnsi="Malgun Gothic" w:cs="Malgun Gothic" w:hint="eastAsia"/>
        </w:rPr>
        <w:t>오셔서</w:t>
      </w:r>
      <w:r>
        <w:t xml:space="preserve">, </w:t>
      </w:r>
      <w:proofErr w:type="spellStart"/>
      <w:r>
        <w:rPr>
          <w:rFonts w:ascii="Malgun Gothic" w:eastAsia="Malgun Gothic" w:hAnsi="Malgun Gothic" w:cs="Malgun Gothic" w:hint="eastAsia"/>
        </w:rPr>
        <w:t>요단</w:t>
      </w:r>
      <w:proofErr w:type="spellEnd"/>
      <w:r>
        <w:t xml:space="preserve"> </w:t>
      </w:r>
      <w:r>
        <w:rPr>
          <w:rFonts w:ascii="Malgun Gothic" w:eastAsia="Malgun Gothic" w:hAnsi="Malgun Gothic" w:cs="Malgun Gothic" w:hint="eastAsia"/>
        </w:rPr>
        <w:t>강에서</w:t>
      </w:r>
      <w:r>
        <w:t xml:space="preserve"> </w:t>
      </w:r>
      <w:r>
        <w:rPr>
          <w:rFonts w:ascii="Malgun Gothic" w:eastAsia="Malgun Gothic" w:hAnsi="Malgun Gothic" w:cs="Malgun Gothic" w:hint="eastAsia"/>
        </w:rPr>
        <w:t>요한에게</w:t>
      </w:r>
      <w:r>
        <w:t xml:space="preserve"> </w:t>
      </w:r>
      <w:r>
        <w:rPr>
          <w:rFonts w:ascii="Malgun Gothic" w:eastAsia="Malgun Gothic" w:hAnsi="Malgun Gothic" w:cs="Malgun Gothic" w:hint="eastAsia"/>
        </w:rPr>
        <w:t>㉬세례를</w:t>
      </w:r>
      <w:r>
        <w:t xml:space="preserve"> </w:t>
      </w:r>
      <w:r>
        <w:rPr>
          <w:rFonts w:ascii="Malgun Gothic" w:eastAsia="Malgun Gothic" w:hAnsi="Malgun Gothic" w:cs="Malgun Gothic" w:hint="eastAsia"/>
        </w:rPr>
        <w:t>받으셨다</w:t>
      </w:r>
      <w:r>
        <w:t xml:space="preserve">. / </w:t>
      </w:r>
      <w:r>
        <w:rPr>
          <w:rFonts w:ascii="Malgun Gothic" w:eastAsia="Malgun Gothic" w:hAnsi="Malgun Gothic" w:cs="Malgun Gothic" w:hint="eastAsia"/>
        </w:rPr>
        <w:t>㉬또는</w:t>
      </w:r>
      <w:r>
        <w:t xml:space="preserve"> '</w:t>
      </w:r>
      <w:r>
        <w:rPr>
          <w:rFonts w:ascii="Malgun Gothic" w:eastAsia="Malgun Gothic" w:hAnsi="Malgun Gothic" w:cs="Malgun Gothic" w:hint="eastAsia"/>
        </w:rPr>
        <w:t>세례</w:t>
      </w:r>
      <w:r>
        <w:t>'</w:t>
      </w:r>
    </w:p>
    <w:p w14:paraId="30B8B75A" w14:textId="77777777" w:rsidR="00D074C3" w:rsidRDefault="00D074C3" w:rsidP="00D074C3">
      <w:pPr>
        <w:spacing w:after="0" w:line="280" w:lineRule="exact"/>
      </w:pPr>
      <w:r>
        <w:t>10 Just as Jesus was coming up out of the water, he saw heaven being torn open and the Spirit descending on him like a dove.</w:t>
      </w:r>
    </w:p>
    <w:p w14:paraId="395EB97C" w14:textId="77777777" w:rsidR="00D074C3" w:rsidRDefault="00D074C3" w:rsidP="00D074C3">
      <w:pPr>
        <w:spacing w:after="0" w:line="280" w:lineRule="exact"/>
      </w:pPr>
      <w:r>
        <w:rPr>
          <w:rFonts w:ascii="Malgun Gothic" w:eastAsia="Malgun Gothic" w:hAnsi="Malgun Gothic" w:cs="Malgun Gothic" w:hint="eastAsia"/>
        </w:rPr>
        <w:t>예수께서</w:t>
      </w:r>
      <w:r>
        <w:t xml:space="preserve"> </w:t>
      </w:r>
      <w:r>
        <w:rPr>
          <w:rFonts w:ascii="Malgun Gothic" w:eastAsia="Malgun Gothic" w:hAnsi="Malgun Gothic" w:cs="Malgun Gothic" w:hint="eastAsia"/>
        </w:rPr>
        <w:t>물</w:t>
      </w:r>
      <w:r>
        <w:t xml:space="preserve"> </w:t>
      </w:r>
      <w:r>
        <w:rPr>
          <w:rFonts w:ascii="Malgun Gothic" w:eastAsia="Malgun Gothic" w:hAnsi="Malgun Gothic" w:cs="Malgun Gothic" w:hint="eastAsia"/>
        </w:rPr>
        <w:t>속에서</w:t>
      </w:r>
      <w:r>
        <w:t xml:space="preserve"> </w:t>
      </w:r>
      <w:r>
        <w:rPr>
          <w:rFonts w:ascii="Malgun Gothic" w:eastAsia="Malgun Gothic" w:hAnsi="Malgun Gothic" w:cs="Malgun Gothic" w:hint="eastAsia"/>
        </w:rPr>
        <w:t>막</w:t>
      </w:r>
      <w:r>
        <w:t xml:space="preserve"> </w:t>
      </w:r>
      <w:r>
        <w:rPr>
          <w:rFonts w:ascii="Malgun Gothic" w:eastAsia="Malgun Gothic" w:hAnsi="Malgun Gothic" w:cs="Malgun Gothic" w:hint="eastAsia"/>
        </w:rPr>
        <w:t>올라오시는데</w:t>
      </w:r>
      <w:r>
        <w:t xml:space="preserve">, </w:t>
      </w:r>
      <w:r>
        <w:rPr>
          <w:rFonts w:ascii="Malgun Gothic" w:eastAsia="Malgun Gothic" w:hAnsi="Malgun Gothic" w:cs="Malgun Gothic" w:hint="eastAsia"/>
        </w:rPr>
        <w:t>하늘이</w:t>
      </w:r>
      <w:r>
        <w:t xml:space="preserve"> </w:t>
      </w:r>
      <w:r>
        <w:rPr>
          <w:rFonts w:ascii="Malgun Gothic" w:eastAsia="Malgun Gothic" w:hAnsi="Malgun Gothic" w:cs="Malgun Gothic" w:hint="eastAsia"/>
        </w:rPr>
        <w:t>갈라지고</w:t>
      </w:r>
      <w:r>
        <w:t xml:space="preserve">, </w:t>
      </w:r>
      <w:r>
        <w:rPr>
          <w:rFonts w:ascii="Malgun Gothic" w:eastAsia="Malgun Gothic" w:hAnsi="Malgun Gothic" w:cs="Malgun Gothic" w:hint="eastAsia"/>
        </w:rPr>
        <w:t>성령이</w:t>
      </w:r>
      <w:r>
        <w:t xml:space="preserve"> </w:t>
      </w:r>
      <w:r>
        <w:rPr>
          <w:rFonts w:ascii="Malgun Gothic" w:eastAsia="Malgun Gothic" w:hAnsi="Malgun Gothic" w:cs="Malgun Gothic" w:hint="eastAsia"/>
        </w:rPr>
        <w:t>비둘기같이</w:t>
      </w:r>
      <w:r>
        <w:t xml:space="preserve"> </w:t>
      </w:r>
      <w:r>
        <w:rPr>
          <w:rFonts w:ascii="Malgun Gothic" w:eastAsia="Malgun Gothic" w:hAnsi="Malgun Gothic" w:cs="Malgun Gothic" w:hint="eastAsia"/>
        </w:rPr>
        <w:t>자기에게</w:t>
      </w:r>
      <w:r>
        <w:t xml:space="preserve"> </w:t>
      </w:r>
      <w:r>
        <w:rPr>
          <w:rFonts w:ascii="Malgun Gothic" w:eastAsia="Malgun Gothic" w:hAnsi="Malgun Gothic" w:cs="Malgun Gothic" w:hint="eastAsia"/>
        </w:rPr>
        <w:t>내려오는</w:t>
      </w:r>
      <w:r>
        <w:t xml:space="preserve"> </w:t>
      </w:r>
      <w:r>
        <w:rPr>
          <w:rFonts w:ascii="Malgun Gothic" w:eastAsia="Malgun Gothic" w:hAnsi="Malgun Gothic" w:cs="Malgun Gothic" w:hint="eastAsia"/>
        </w:rPr>
        <w:t>것을</w:t>
      </w:r>
      <w:r>
        <w:t xml:space="preserve"> </w:t>
      </w:r>
      <w:r>
        <w:rPr>
          <w:rFonts w:ascii="Malgun Gothic" w:eastAsia="Malgun Gothic" w:hAnsi="Malgun Gothic" w:cs="Malgun Gothic" w:hint="eastAsia"/>
        </w:rPr>
        <w:t>보셨다</w:t>
      </w:r>
      <w:r>
        <w:t>.</w:t>
      </w:r>
    </w:p>
    <w:p w14:paraId="01FE8FF6" w14:textId="77777777" w:rsidR="00D074C3" w:rsidRDefault="00D074C3" w:rsidP="00D074C3">
      <w:pPr>
        <w:spacing w:after="0" w:line="280" w:lineRule="exact"/>
      </w:pPr>
      <w:r>
        <w:t>11 And a voice came from heaven: "You are my Son, whom I love; with you I am well pleased."</w:t>
      </w:r>
    </w:p>
    <w:p w14:paraId="1DE56F8A" w14:textId="77777777" w:rsidR="00D074C3" w:rsidRDefault="00D074C3" w:rsidP="00D074C3">
      <w:pPr>
        <w:spacing w:after="0" w:line="280" w:lineRule="exact"/>
      </w:pPr>
      <w:r>
        <w:rPr>
          <w:rFonts w:ascii="Malgun Gothic" w:eastAsia="Malgun Gothic" w:hAnsi="Malgun Gothic" w:cs="Malgun Gothic" w:hint="eastAsia"/>
        </w:rPr>
        <w:t>그리고</w:t>
      </w:r>
      <w:r>
        <w:t xml:space="preserve"> </w:t>
      </w:r>
      <w:r>
        <w:rPr>
          <w:rFonts w:ascii="Malgun Gothic" w:eastAsia="Malgun Gothic" w:hAnsi="Malgun Gothic" w:cs="Malgun Gothic" w:hint="eastAsia"/>
        </w:rPr>
        <w:t>하늘로부터</w:t>
      </w:r>
      <w:r>
        <w:t xml:space="preserve"> </w:t>
      </w:r>
      <w:r>
        <w:rPr>
          <w:rFonts w:ascii="Malgun Gothic" w:eastAsia="Malgun Gothic" w:hAnsi="Malgun Gothic" w:cs="Malgun Gothic" w:hint="eastAsia"/>
        </w:rPr>
        <w:t>소리가</w:t>
      </w:r>
      <w:r>
        <w:t xml:space="preserve"> </w:t>
      </w:r>
      <w:r>
        <w:rPr>
          <w:rFonts w:ascii="Malgun Gothic" w:eastAsia="Malgun Gothic" w:hAnsi="Malgun Gothic" w:cs="Malgun Gothic" w:hint="eastAsia"/>
        </w:rPr>
        <w:t>났다</w:t>
      </w:r>
      <w:r>
        <w:t>. "</w:t>
      </w:r>
      <w:r>
        <w:rPr>
          <w:rFonts w:ascii="Malgun Gothic" w:eastAsia="Malgun Gothic" w:hAnsi="Malgun Gothic" w:cs="Malgun Gothic" w:hint="eastAsia"/>
        </w:rPr>
        <w:t>너는</w:t>
      </w:r>
      <w:r>
        <w:t xml:space="preserve"> </w:t>
      </w:r>
      <w:r>
        <w:rPr>
          <w:rFonts w:ascii="Malgun Gothic" w:eastAsia="Malgun Gothic" w:hAnsi="Malgun Gothic" w:cs="Malgun Gothic" w:hint="eastAsia"/>
        </w:rPr>
        <w:t>㉭내</w:t>
      </w:r>
      <w:r>
        <w:t xml:space="preserve"> </w:t>
      </w:r>
      <w:r>
        <w:rPr>
          <w:rFonts w:ascii="Malgun Gothic" w:eastAsia="Malgun Gothic" w:hAnsi="Malgun Gothic" w:cs="Malgun Gothic" w:hint="eastAsia"/>
        </w:rPr>
        <w:t>사랑하는</w:t>
      </w:r>
      <w:r>
        <w:t xml:space="preserve"> </w:t>
      </w:r>
      <w:r>
        <w:rPr>
          <w:rFonts w:ascii="Malgun Gothic" w:eastAsia="Malgun Gothic" w:hAnsi="Malgun Gothic" w:cs="Malgun Gothic" w:hint="eastAsia"/>
        </w:rPr>
        <w:t>아들이다</w:t>
      </w:r>
      <w:r>
        <w:t xml:space="preserve">. </w:t>
      </w:r>
      <w:r>
        <w:rPr>
          <w:rFonts w:ascii="Malgun Gothic" w:eastAsia="Malgun Gothic" w:hAnsi="Malgun Gothic" w:cs="Malgun Gothic" w:hint="eastAsia"/>
        </w:rPr>
        <w:t>내가</w:t>
      </w:r>
      <w:r>
        <w:t xml:space="preserve"> </w:t>
      </w:r>
      <w:r>
        <w:rPr>
          <w:rFonts w:ascii="Malgun Gothic" w:eastAsia="Malgun Gothic" w:hAnsi="Malgun Gothic" w:cs="Malgun Gothic" w:hint="eastAsia"/>
        </w:rPr>
        <w:t>너를</w:t>
      </w:r>
      <w:r>
        <w:t xml:space="preserve"> </w:t>
      </w:r>
      <w:r>
        <w:rPr>
          <w:rFonts w:ascii="Malgun Gothic" w:eastAsia="Malgun Gothic" w:hAnsi="Malgun Gothic" w:cs="Malgun Gothic" w:hint="eastAsia"/>
        </w:rPr>
        <w:t>좋아한다</w:t>
      </w:r>
      <w:r>
        <w:t xml:space="preserve">." / </w:t>
      </w:r>
      <w:r>
        <w:rPr>
          <w:rFonts w:ascii="Malgun Gothic" w:eastAsia="Malgun Gothic" w:hAnsi="Malgun Gothic" w:cs="Malgun Gothic" w:hint="eastAsia"/>
        </w:rPr>
        <w:t>㉭또는</w:t>
      </w:r>
      <w:r>
        <w:t xml:space="preserve"> '</w:t>
      </w:r>
      <w:r>
        <w:rPr>
          <w:rFonts w:ascii="Malgun Gothic" w:eastAsia="Malgun Gothic" w:hAnsi="Malgun Gothic" w:cs="Malgun Gothic" w:hint="eastAsia"/>
        </w:rPr>
        <w:t>내</w:t>
      </w:r>
      <w:r>
        <w:t xml:space="preserve"> </w:t>
      </w:r>
      <w:r>
        <w:rPr>
          <w:rFonts w:ascii="Malgun Gothic" w:eastAsia="Malgun Gothic" w:hAnsi="Malgun Gothic" w:cs="Malgun Gothic" w:hint="eastAsia"/>
        </w:rPr>
        <w:t>아들</w:t>
      </w:r>
      <w:r>
        <w:t xml:space="preserve">, </w:t>
      </w:r>
      <w:r>
        <w:rPr>
          <w:rFonts w:ascii="Malgun Gothic" w:eastAsia="Malgun Gothic" w:hAnsi="Malgun Gothic" w:cs="Malgun Gothic" w:hint="eastAsia"/>
        </w:rPr>
        <w:t>내</w:t>
      </w:r>
      <w:r>
        <w:t xml:space="preserve"> </w:t>
      </w:r>
      <w:r>
        <w:rPr>
          <w:rFonts w:ascii="Malgun Gothic" w:eastAsia="Malgun Gothic" w:hAnsi="Malgun Gothic" w:cs="Malgun Gothic" w:hint="eastAsia"/>
        </w:rPr>
        <w:t>사랑하는</w:t>
      </w:r>
      <w:r>
        <w:t xml:space="preserve"> </w:t>
      </w:r>
      <w:r>
        <w:rPr>
          <w:rFonts w:ascii="Malgun Gothic" w:eastAsia="Malgun Gothic" w:hAnsi="Malgun Gothic" w:cs="Malgun Gothic" w:hint="eastAsia"/>
        </w:rPr>
        <w:t>자다</w:t>
      </w:r>
      <w:r>
        <w:t>'</w:t>
      </w:r>
    </w:p>
    <w:p w14:paraId="0B4901EF" w14:textId="306D7800" w:rsidR="00F02398" w:rsidRDefault="00F02398" w:rsidP="00D074C3">
      <w:pPr>
        <w:spacing w:after="0" w:line="280" w:lineRule="exact"/>
      </w:pPr>
    </w:p>
    <w:p w14:paraId="72A15CC8" w14:textId="7DB843B0" w:rsidR="00F02398" w:rsidRPr="00F02398" w:rsidRDefault="00F02398" w:rsidP="00D074C3">
      <w:pPr>
        <w:spacing w:after="0" w:line="280" w:lineRule="exact"/>
        <w:rPr>
          <w:b/>
          <w:lang w:val="en-US"/>
        </w:rPr>
      </w:pPr>
      <w:r w:rsidRPr="00F549C8">
        <w:rPr>
          <w:b/>
          <w:lang w:val="en-US"/>
        </w:rPr>
        <w:t>The Testing of Jesus</w:t>
      </w:r>
    </w:p>
    <w:p w14:paraId="05F4CA32" w14:textId="3212836F" w:rsidR="00D074C3" w:rsidRDefault="00D074C3" w:rsidP="00D074C3">
      <w:pPr>
        <w:spacing w:after="0" w:line="280" w:lineRule="exact"/>
      </w:pPr>
      <w:r>
        <w:t>12 At once the Spirit sent him out into the wilderness,</w:t>
      </w:r>
    </w:p>
    <w:p w14:paraId="1AFD881A" w14:textId="77777777" w:rsidR="00D074C3" w:rsidRDefault="00D074C3" w:rsidP="00D074C3">
      <w:pPr>
        <w:spacing w:after="0" w:line="280" w:lineRule="exact"/>
      </w:pPr>
      <w:r>
        <w:rPr>
          <w:rFonts w:ascii="Malgun Gothic" w:eastAsia="Malgun Gothic" w:hAnsi="Malgun Gothic" w:cs="Malgun Gothic" w:hint="eastAsia"/>
        </w:rPr>
        <w:t>그리고</w:t>
      </w:r>
      <w:r>
        <w:t xml:space="preserve"> </w:t>
      </w:r>
      <w:r>
        <w:rPr>
          <w:rFonts w:ascii="Malgun Gothic" w:eastAsia="Malgun Gothic" w:hAnsi="Malgun Gothic" w:cs="Malgun Gothic" w:hint="eastAsia"/>
        </w:rPr>
        <w:t>곧</w:t>
      </w:r>
      <w:r>
        <w:t xml:space="preserve"> </w:t>
      </w:r>
      <w:r>
        <w:rPr>
          <w:rFonts w:ascii="Malgun Gothic" w:eastAsia="Malgun Gothic" w:hAnsi="Malgun Gothic" w:cs="Malgun Gothic" w:hint="eastAsia"/>
        </w:rPr>
        <w:t>성령이</w:t>
      </w:r>
      <w:r>
        <w:t xml:space="preserve"> </w:t>
      </w:r>
      <w:r>
        <w:rPr>
          <w:rFonts w:ascii="Malgun Gothic" w:eastAsia="Malgun Gothic" w:hAnsi="Malgun Gothic" w:cs="Malgun Gothic" w:hint="eastAsia"/>
        </w:rPr>
        <w:t>예수를</w:t>
      </w:r>
      <w:r>
        <w:t xml:space="preserve"> </w:t>
      </w:r>
      <w:r>
        <w:rPr>
          <w:rFonts w:ascii="Malgun Gothic" w:eastAsia="Malgun Gothic" w:hAnsi="Malgun Gothic" w:cs="Malgun Gothic" w:hint="eastAsia"/>
        </w:rPr>
        <w:t>광야로</w:t>
      </w:r>
      <w:r>
        <w:t xml:space="preserve"> </w:t>
      </w:r>
      <w:r>
        <w:rPr>
          <w:rFonts w:ascii="Malgun Gothic" w:eastAsia="Malgun Gothic" w:hAnsi="Malgun Gothic" w:cs="Malgun Gothic" w:hint="eastAsia"/>
        </w:rPr>
        <w:t>내보내셨다</w:t>
      </w:r>
      <w:r>
        <w:t>.</w:t>
      </w:r>
    </w:p>
    <w:p w14:paraId="0B5B202B" w14:textId="77777777" w:rsidR="00D074C3" w:rsidRDefault="00D074C3" w:rsidP="00D074C3">
      <w:pPr>
        <w:spacing w:after="0" w:line="280" w:lineRule="exact"/>
      </w:pPr>
      <w:r>
        <w:t xml:space="preserve">13 and he was in the wilderness forty days, being tempted by Satan. He was with the wild animals, and angels attended him. </w:t>
      </w:r>
    </w:p>
    <w:p w14:paraId="41EDD97A" w14:textId="77777777" w:rsidR="00D074C3" w:rsidRDefault="00D074C3" w:rsidP="00D074C3">
      <w:pPr>
        <w:spacing w:after="0" w:line="280" w:lineRule="exact"/>
      </w:pPr>
      <w:r>
        <w:rPr>
          <w:rFonts w:ascii="Malgun Gothic" w:eastAsia="Malgun Gothic" w:hAnsi="Malgun Gothic" w:cs="Malgun Gothic" w:hint="eastAsia"/>
        </w:rPr>
        <w:t>예수께서</w:t>
      </w:r>
      <w:r>
        <w:t xml:space="preserve"> </w:t>
      </w:r>
      <w:r>
        <w:rPr>
          <w:rFonts w:ascii="Malgun Gothic" w:eastAsia="Malgun Gothic" w:hAnsi="Malgun Gothic" w:cs="Malgun Gothic" w:hint="eastAsia"/>
        </w:rPr>
        <w:t>사십</w:t>
      </w:r>
      <w:r>
        <w:t xml:space="preserve"> </w:t>
      </w:r>
      <w:r>
        <w:rPr>
          <w:rFonts w:ascii="Malgun Gothic" w:eastAsia="Malgun Gothic" w:hAnsi="Malgun Gothic" w:cs="Malgun Gothic" w:hint="eastAsia"/>
        </w:rPr>
        <w:t>일</w:t>
      </w:r>
      <w:r>
        <w:t xml:space="preserve"> </w:t>
      </w:r>
      <w:r>
        <w:rPr>
          <w:rFonts w:ascii="Malgun Gothic" w:eastAsia="Malgun Gothic" w:hAnsi="Malgun Gothic" w:cs="Malgun Gothic" w:hint="eastAsia"/>
        </w:rPr>
        <w:t>동안</w:t>
      </w:r>
      <w:r>
        <w:t xml:space="preserve"> </w:t>
      </w:r>
      <w:r>
        <w:rPr>
          <w:rFonts w:ascii="Malgun Gothic" w:eastAsia="Malgun Gothic" w:hAnsi="Malgun Gothic" w:cs="Malgun Gothic" w:hint="eastAsia"/>
        </w:rPr>
        <w:t>광야에</w:t>
      </w:r>
      <w:r>
        <w:t xml:space="preserve"> </w:t>
      </w:r>
      <w:r>
        <w:rPr>
          <w:rFonts w:ascii="Malgun Gothic" w:eastAsia="Malgun Gothic" w:hAnsi="Malgun Gothic" w:cs="Malgun Gothic" w:hint="eastAsia"/>
        </w:rPr>
        <w:t>계셨는데</w:t>
      </w:r>
      <w:r>
        <w:t xml:space="preserve">, </w:t>
      </w:r>
      <w:r>
        <w:rPr>
          <w:rFonts w:ascii="Malgun Gothic" w:eastAsia="Malgun Gothic" w:hAnsi="Malgun Gothic" w:cs="Malgun Gothic" w:hint="eastAsia"/>
        </w:rPr>
        <w:t>거기서</w:t>
      </w:r>
      <w:r>
        <w:t xml:space="preserve"> </w:t>
      </w:r>
      <w:r>
        <w:rPr>
          <w:rFonts w:ascii="Malgun Gothic" w:eastAsia="Malgun Gothic" w:hAnsi="Malgun Gothic" w:cs="Malgun Gothic" w:hint="eastAsia"/>
        </w:rPr>
        <w:t>사탄에게</w:t>
      </w:r>
      <w:r>
        <w:t xml:space="preserve"> </w:t>
      </w:r>
      <w:r>
        <w:rPr>
          <w:rFonts w:ascii="Malgun Gothic" w:eastAsia="Malgun Gothic" w:hAnsi="Malgun Gothic" w:cs="Malgun Gothic" w:hint="eastAsia"/>
        </w:rPr>
        <w:t>시험을</w:t>
      </w:r>
      <w:r>
        <w:t xml:space="preserve"> </w:t>
      </w:r>
      <w:r>
        <w:rPr>
          <w:rFonts w:ascii="Malgun Gothic" w:eastAsia="Malgun Gothic" w:hAnsi="Malgun Gothic" w:cs="Malgun Gothic" w:hint="eastAsia"/>
        </w:rPr>
        <w:t>받으셨다</w:t>
      </w:r>
      <w:r>
        <w:t xml:space="preserve">. </w:t>
      </w:r>
      <w:r>
        <w:rPr>
          <w:rFonts w:ascii="Malgun Gothic" w:eastAsia="Malgun Gothic" w:hAnsi="Malgun Gothic" w:cs="Malgun Gothic" w:hint="eastAsia"/>
        </w:rPr>
        <w:t>예수께서</w:t>
      </w:r>
      <w:r>
        <w:t xml:space="preserve"> </w:t>
      </w:r>
      <w:r>
        <w:rPr>
          <w:rFonts w:ascii="Malgun Gothic" w:eastAsia="Malgun Gothic" w:hAnsi="Malgun Gothic" w:cs="Malgun Gothic" w:hint="eastAsia"/>
        </w:rPr>
        <w:t>들짐승들과</w:t>
      </w:r>
      <w:r>
        <w:t xml:space="preserve"> </w:t>
      </w:r>
      <w:r>
        <w:rPr>
          <w:rFonts w:ascii="Malgun Gothic" w:eastAsia="Malgun Gothic" w:hAnsi="Malgun Gothic" w:cs="Malgun Gothic" w:hint="eastAsia"/>
        </w:rPr>
        <w:t>함께</w:t>
      </w:r>
      <w:r>
        <w:t xml:space="preserve"> </w:t>
      </w:r>
      <w:r>
        <w:rPr>
          <w:rFonts w:ascii="Malgun Gothic" w:eastAsia="Malgun Gothic" w:hAnsi="Malgun Gothic" w:cs="Malgun Gothic" w:hint="eastAsia"/>
        </w:rPr>
        <w:t>지내셨는데</w:t>
      </w:r>
      <w:r>
        <w:t xml:space="preserve">, </w:t>
      </w:r>
      <w:r>
        <w:rPr>
          <w:rFonts w:ascii="Malgun Gothic" w:eastAsia="Malgun Gothic" w:hAnsi="Malgun Gothic" w:cs="Malgun Gothic" w:hint="eastAsia"/>
        </w:rPr>
        <w:t>천사들이</w:t>
      </w:r>
      <w:r>
        <w:t xml:space="preserve"> </w:t>
      </w:r>
      <w:r>
        <w:rPr>
          <w:rFonts w:ascii="Malgun Gothic" w:eastAsia="Malgun Gothic" w:hAnsi="Malgun Gothic" w:cs="Malgun Gothic" w:hint="eastAsia"/>
        </w:rPr>
        <w:t>그의</w:t>
      </w:r>
      <w:r>
        <w:t xml:space="preserve"> </w:t>
      </w:r>
      <w:r>
        <w:rPr>
          <w:rFonts w:ascii="Malgun Gothic" w:eastAsia="Malgun Gothic" w:hAnsi="Malgun Gothic" w:cs="Malgun Gothic" w:hint="eastAsia"/>
        </w:rPr>
        <w:t>시중을</w:t>
      </w:r>
      <w:r>
        <w:t xml:space="preserve"> </w:t>
      </w:r>
      <w:r>
        <w:rPr>
          <w:rFonts w:ascii="Malgun Gothic" w:eastAsia="Malgun Gothic" w:hAnsi="Malgun Gothic" w:cs="Malgun Gothic" w:hint="eastAsia"/>
        </w:rPr>
        <w:t>들었다</w:t>
      </w:r>
      <w:r>
        <w:t>.</w:t>
      </w:r>
    </w:p>
    <w:p w14:paraId="3822257B" w14:textId="77777777" w:rsidR="001C5957" w:rsidRDefault="001C5957" w:rsidP="00D074C3">
      <w:pPr>
        <w:spacing w:after="0" w:line="280" w:lineRule="exact"/>
      </w:pPr>
    </w:p>
    <w:p w14:paraId="3A2EAB26" w14:textId="77777777" w:rsidR="00AB5C64" w:rsidRPr="00AB5C64" w:rsidRDefault="00AB5C64" w:rsidP="00AB5C64">
      <w:pPr>
        <w:spacing w:after="0" w:line="280" w:lineRule="exact"/>
        <w:rPr>
          <w:lang w:val="en-US"/>
        </w:rPr>
      </w:pPr>
    </w:p>
    <w:p w14:paraId="7BEF6B20" w14:textId="7EBC7329" w:rsidR="001C5957" w:rsidRPr="00AB5C64" w:rsidRDefault="00AB5C64" w:rsidP="00AB5C64">
      <w:pPr>
        <w:spacing w:after="0" w:line="280" w:lineRule="exact"/>
        <w:rPr>
          <w:b/>
          <w:lang w:val="en-US"/>
        </w:rPr>
      </w:pPr>
      <w:r w:rsidRPr="00AB5C64">
        <w:rPr>
          <w:b/>
          <w:lang w:val="en-US"/>
        </w:rPr>
        <w:t>Jesus Announces the Good News</w:t>
      </w:r>
    </w:p>
    <w:p w14:paraId="5CBCFE93" w14:textId="1104B062" w:rsidR="00D074C3" w:rsidRDefault="00D074C3" w:rsidP="00D074C3">
      <w:pPr>
        <w:spacing w:after="0" w:line="280" w:lineRule="exact"/>
      </w:pPr>
      <w:r>
        <w:lastRenderedPageBreak/>
        <w:t>14 After John was put in prison, Jesus went into Galilee, proclaiming the good news of God.</w:t>
      </w:r>
    </w:p>
    <w:p w14:paraId="597F44C3" w14:textId="77777777" w:rsidR="00D074C3" w:rsidRDefault="00D074C3" w:rsidP="00D074C3">
      <w:pPr>
        <w:spacing w:after="0" w:line="280" w:lineRule="exact"/>
      </w:pPr>
      <w:r>
        <w:rPr>
          <w:rFonts w:ascii="Malgun Gothic" w:eastAsia="Malgun Gothic" w:hAnsi="Malgun Gothic" w:cs="Malgun Gothic" w:hint="eastAsia"/>
        </w:rPr>
        <w:t>요한이</w:t>
      </w:r>
      <w:r>
        <w:t xml:space="preserve"> </w:t>
      </w:r>
      <w:r>
        <w:rPr>
          <w:rFonts w:ascii="Malgun Gothic" w:eastAsia="Malgun Gothic" w:hAnsi="Malgun Gothic" w:cs="Malgun Gothic" w:hint="eastAsia"/>
        </w:rPr>
        <w:t>잡힌</w:t>
      </w:r>
      <w:r>
        <w:t xml:space="preserve"> </w:t>
      </w:r>
      <w:r>
        <w:rPr>
          <w:rFonts w:ascii="Malgun Gothic" w:eastAsia="Malgun Gothic" w:hAnsi="Malgun Gothic" w:cs="Malgun Gothic" w:hint="eastAsia"/>
        </w:rPr>
        <w:t>뒤에</w:t>
      </w:r>
      <w:r>
        <w:t xml:space="preserve">, </w:t>
      </w:r>
      <w:r>
        <w:rPr>
          <w:rFonts w:ascii="Malgun Gothic" w:eastAsia="Malgun Gothic" w:hAnsi="Malgun Gothic" w:cs="Malgun Gothic" w:hint="eastAsia"/>
        </w:rPr>
        <w:t>예수께서</w:t>
      </w:r>
      <w:r>
        <w:t xml:space="preserve"> </w:t>
      </w:r>
      <w:r>
        <w:rPr>
          <w:rFonts w:ascii="Malgun Gothic" w:eastAsia="Malgun Gothic" w:hAnsi="Malgun Gothic" w:cs="Malgun Gothic" w:hint="eastAsia"/>
        </w:rPr>
        <w:t>갈릴리에</w:t>
      </w:r>
      <w:r>
        <w:t xml:space="preserve"> </w:t>
      </w:r>
      <w:r>
        <w:rPr>
          <w:rFonts w:ascii="Malgun Gothic" w:eastAsia="Malgun Gothic" w:hAnsi="Malgun Gothic" w:cs="Malgun Gothic" w:hint="eastAsia"/>
        </w:rPr>
        <w:t>오셔서</w:t>
      </w:r>
      <w:r>
        <w:t xml:space="preserve">, </w:t>
      </w:r>
      <w:r>
        <w:rPr>
          <w:rFonts w:ascii="Malgun Gothic" w:eastAsia="Malgun Gothic" w:hAnsi="Malgun Gothic" w:cs="Malgun Gothic" w:hint="eastAsia"/>
        </w:rPr>
        <w:t>㉠하나님의</w:t>
      </w:r>
      <w:r>
        <w:t xml:space="preserve"> </w:t>
      </w:r>
      <w:r>
        <w:rPr>
          <w:rFonts w:ascii="Malgun Gothic" w:eastAsia="Malgun Gothic" w:hAnsi="Malgun Gothic" w:cs="Malgun Gothic" w:hint="eastAsia"/>
        </w:rPr>
        <w:t>복음을</w:t>
      </w:r>
      <w:r>
        <w:t xml:space="preserve"> </w:t>
      </w:r>
      <w:r>
        <w:rPr>
          <w:rFonts w:ascii="Malgun Gothic" w:eastAsia="Malgun Gothic" w:hAnsi="Malgun Gothic" w:cs="Malgun Gothic" w:hint="eastAsia"/>
        </w:rPr>
        <w:t>선포하셨다</w:t>
      </w:r>
      <w:r>
        <w:t xml:space="preserve">. / </w:t>
      </w:r>
      <w:r>
        <w:rPr>
          <w:rFonts w:ascii="Malgun Gothic" w:eastAsia="Malgun Gothic" w:hAnsi="Malgun Gothic" w:cs="Malgun Gothic" w:hint="eastAsia"/>
        </w:rPr>
        <w:t>㉠다른</w:t>
      </w:r>
      <w:r>
        <w:t xml:space="preserve"> </w:t>
      </w:r>
      <w:r>
        <w:rPr>
          <w:rFonts w:ascii="Malgun Gothic" w:eastAsia="Malgun Gothic" w:hAnsi="Malgun Gothic" w:cs="Malgun Gothic" w:hint="eastAsia"/>
        </w:rPr>
        <w:t>고대</w:t>
      </w:r>
      <w:r>
        <w:t xml:space="preserve"> </w:t>
      </w:r>
      <w:proofErr w:type="spellStart"/>
      <w:r>
        <w:rPr>
          <w:rFonts w:ascii="Malgun Gothic" w:eastAsia="Malgun Gothic" w:hAnsi="Malgun Gothic" w:cs="Malgun Gothic" w:hint="eastAsia"/>
        </w:rPr>
        <w:t>사본들에는</w:t>
      </w:r>
      <w:proofErr w:type="spellEnd"/>
      <w:r>
        <w:t xml:space="preserve"> '(</w:t>
      </w:r>
      <w:r>
        <w:rPr>
          <w:rFonts w:ascii="Malgun Gothic" w:eastAsia="Malgun Gothic" w:hAnsi="Malgun Gothic" w:cs="Malgun Gothic" w:hint="eastAsia"/>
        </w:rPr>
        <w:t>하나님의</w:t>
      </w:r>
      <w:r>
        <w:t xml:space="preserve">) </w:t>
      </w:r>
      <w:r>
        <w:rPr>
          <w:rFonts w:ascii="Malgun Gothic" w:eastAsia="Malgun Gothic" w:hAnsi="Malgun Gothic" w:cs="Malgun Gothic" w:hint="eastAsia"/>
        </w:rPr>
        <w:t>나라의</w:t>
      </w:r>
      <w:r>
        <w:t>'</w:t>
      </w:r>
    </w:p>
    <w:p w14:paraId="027DD43F" w14:textId="77777777" w:rsidR="00D074C3" w:rsidRDefault="00D074C3" w:rsidP="00D074C3">
      <w:pPr>
        <w:spacing w:after="0" w:line="280" w:lineRule="exact"/>
      </w:pPr>
      <w:r>
        <w:t>15 "The time has come," he said. "The kingdom of God has come near. Repent and believe the good news!"</w:t>
      </w:r>
    </w:p>
    <w:p w14:paraId="30441B7A" w14:textId="77777777" w:rsidR="00D074C3" w:rsidRDefault="00D074C3" w:rsidP="00D074C3">
      <w:pPr>
        <w:spacing w:after="0" w:line="280" w:lineRule="exact"/>
      </w:pPr>
      <w:r>
        <w:t>"</w:t>
      </w:r>
      <w:r>
        <w:rPr>
          <w:rFonts w:ascii="Malgun Gothic" w:eastAsia="Malgun Gothic" w:hAnsi="Malgun Gothic" w:cs="Malgun Gothic" w:hint="eastAsia"/>
        </w:rPr>
        <w:t>때가</w:t>
      </w:r>
      <w:r>
        <w:t xml:space="preserve"> </w:t>
      </w:r>
      <w:r>
        <w:rPr>
          <w:rFonts w:ascii="Malgun Gothic" w:eastAsia="Malgun Gothic" w:hAnsi="Malgun Gothic" w:cs="Malgun Gothic" w:hint="eastAsia"/>
        </w:rPr>
        <w:t>찼다</w:t>
      </w:r>
      <w:r>
        <w:t xml:space="preserve">. </w:t>
      </w:r>
      <w:r>
        <w:rPr>
          <w:rFonts w:ascii="Malgun Gothic" w:eastAsia="Malgun Gothic" w:hAnsi="Malgun Gothic" w:cs="Malgun Gothic" w:hint="eastAsia"/>
        </w:rPr>
        <w:t>하나님의</w:t>
      </w:r>
      <w:r>
        <w:t xml:space="preserve"> </w:t>
      </w:r>
      <w:r>
        <w:rPr>
          <w:rFonts w:ascii="Malgun Gothic" w:eastAsia="Malgun Gothic" w:hAnsi="Malgun Gothic" w:cs="Malgun Gothic" w:hint="eastAsia"/>
        </w:rPr>
        <w:t>나라가</w:t>
      </w:r>
      <w:r>
        <w:t xml:space="preserve"> </w:t>
      </w:r>
      <w:r>
        <w:rPr>
          <w:rFonts w:ascii="Malgun Gothic" w:eastAsia="Malgun Gothic" w:hAnsi="Malgun Gothic" w:cs="Malgun Gothic" w:hint="eastAsia"/>
        </w:rPr>
        <w:t>가까이</w:t>
      </w:r>
      <w:r>
        <w:t xml:space="preserve"> </w:t>
      </w:r>
      <w:r>
        <w:rPr>
          <w:rFonts w:ascii="Malgun Gothic" w:eastAsia="Malgun Gothic" w:hAnsi="Malgun Gothic" w:cs="Malgun Gothic" w:hint="eastAsia"/>
        </w:rPr>
        <w:t>왔다</w:t>
      </w:r>
      <w:r>
        <w:t xml:space="preserve">. </w:t>
      </w:r>
      <w:r>
        <w:rPr>
          <w:rFonts w:ascii="Malgun Gothic" w:eastAsia="Malgun Gothic" w:hAnsi="Malgun Gothic" w:cs="Malgun Gothic" w:hint="eastAsia"/>
        </w:rPr>
        <w:t>회개하여라</w:t>
      </w:r>
      <w:r>
        <w:t xml:space="preserve">. </w:t>
      </w:r>
      <w:r>
        <w:rPr>
          <w:rFonts w:ascii="Malgun Gothic" w:eastAsia="Malgun Gothic" w:hAnsi="Malgun Gothic" w:cs="Malgun Gothic" w:hint="eastAsia"/>
        </w:rPr>
        <w:t>복음을</w:t>
      </w:r>
      <w:r>
        <w:t xml:space="preserve"> </w:t>
      </w:r>
      <w:r>
        <w:rPr>
          <w:rFonts w:ascii="Malgun Gothic" w:eastAsia="Malgun Gothic" w:hAnsi="Malgun Gothic" w:cs="Malgun Gothic" w:hint="eastAsia"/>
        </w:rPr>
        <w:t>믿어라</w:t>
      </w:r>
      <w:r>
        <w:t>."</w:t>
      </w:r>
    </w:p>
    <w:p w14:paraId="456E0A3A" w14:textId="77777777" w:rsidR="0092465A" w:rsidRDefault="0092465A" w:rsidP="00D074C3">
      <w:pPr>
        <w:spacing w:after="0" w:line="280" w:lineRule="exact"/>
      </w:pPr>
    </w:p>
    <w:p w14:paraId="5AA2DFB0" w14:textId="77858A00" w:rsidR="0092465A" w:rsidRPr="0092465A" w:rsidRDefault="0092465A" w:rsidP="00D074C3">
      <w:pPr>
        <w:spacing w:after="0" w:line="280" w:lineRule="exact"/>
        <w:rPr>
          <w:b/>
        </w:rPr>
      </w:pPr>
      <w:r w:rsidRPr="0092465A">
        <w:rPr>
          <w:b/>
        </w:rPr>
        <w:t>Jesus Calls His First Disciples</w:t>
      </w:r>
    </w:p>
    <w:p w14:paraId="3FDEDFB4" w14:textId="298B28A4" w:rsidR="00D074C3" w:rsidRDefault="00D074C3" w:rsidP="00D074C3">
      <w:pPr>
        <w:spacing w:after="0" w:line="280" w:lineRule="exact"/>
      </w:pPr>
      <w:r>
        <w:t>16 As Jesus walked beside the Sea of Galilee, he saw Simon and his brother Andrew casting a net into the lake, for they were fishermen.</w:t>
      </w:r>
    </w:p>
    <w:p w14:paraId="6438D8B3" w14:textId="77777777" w:rsidR="00D074C3" w:rsidRDefault="00D074C3" w:rsidP="00D074C3">
      <w:pPr>
        <w:spacing w:after="0" w:line="280" w:lineRule="exact"/>
      </w:pPr>
      <w:r>
        <w:rPr>
          <w:rFonts w:ascii="Malgun Gothic" w:eastAsia="Malgun Gothic" w:hAnsi="Malgun Gothic" w:cs="Malgun Gothic" w:hint="eastAsia"/>
        </w:rPr>
        <w:t>예수께서</w:t>
      </w:r>
      <w:r>
        <w:t xml:space="preserve"> </w:t>
      </w:r>
      <w:r>
        <w:rPr>
          <w:rFonts w:ascii="Malgun Gothic" w:eastAsia="Malgun Gothic" w:hAnsi="Malgun Gothic" w:cs="Malgun Gothic" w:hint="eastAsia"/>
        </w:rPr>
        <w:t>갈릴리</w:t>
      </w:r>
      <w:r>
        <w:t xml:space="preserve"> </w:t>
      </w:r>
      <w:r>
        <w:rPr>
          <w:rFonts w:ascii="Malgun Gothic" w:eastAsia="Malgun Gothic" w:hAnsi="Malgun Gothic" w:cs="Malgun Gothic" w:hint="eastAsia"/>
        </w:rPr>
        <w:t>바닷가를</w:t>
      </w:r>
      <w:r>
        <w:t xml:space="preserve"> </w:t>
      </w:r>
      <w:r>
        <w:rPr>
          <w:rFonts w:ascii="Malgun Gothic" w:eastAsia="Malgun Gothic" w:hAnsi="Malgun Gothic" w:cs="Malgun Gothic" w:hint="eastAsia"/>
        </w:rPr>
        <w:t>지나가시다가</w:t>
      </w:r>
      <w:r>
        <w:t xml:space="preserve">, </w:t>
      </w:r>
      <w:r>
        <w:rPr>
          <w:rFonts w:ascii="Malgun Gothic" w:eastAsia="Malgun Gothic" w:hAnsi="Malgun Gothic" w:cs="Malgun Gothic" w:hint="eastAsia"/>
        </w:rPr>
        <w:t>시몬과</w:t>
      </w:r>
      <w:r>
        <w:t xml:space="preserve"> </w:t>
      </w:r>
      <w:r>
        <w:rPr>
          <w:rFonts w:ascii="Malgun Gothic" w:eastAsia="Malgun Gothic" w:hAnsi="Malgun Gothic" w:cs="Malgun Gothic" w:hint="eastAsia"/>
        </w:rPr>
        <w:t>그의</w:t>
      </w:r>
      <w:r>
        <w:t xml:space="preserve"> </w:t>
      </w:r>
      <w:r>
        <w:rPr>
          <w:rFonts w:ascii="Malgun Gothic" w:eastAsia="Malgun Gothic" w:hAnsi="Malgun Gothic" w:cs="Malgun Gothic" w:hint="eastAsia"/>
        </w:rPr>
        <w:t>동생</w:t>
      </w:r>
      <w:r>
        <w:t xml:space="preserve"> </w:t>
      </w:r>
      <w:r>
        <w:rPr>
          <w:rFonts w:ascii="Malgun Gothic" w:eastAsia="Malgun Gothic" w:hAnsi="Malgun Gothic" w:cs="Malgun Gothic" w:hint="eastAsia"/>
        </w:rPr>
        <w:t>안드레가</w:t>
      </w:r>
      <w:r>
        <w:t xml:space="preserve"> </w:t>
      </w:r>
      <w:r>
        <w:rPr>
          <w:rFonts w:ascii="Malgun Gothic" w:eastAsia="Malgun Gothic" w:hAnsi="Malgun Gothic" w:cs="Malgun Gothic" w:hint="eastAsia"/>
        </w:rPr>
        <w:t>바다에서</w:t>
      </w:r>
      <w:r>
        <w:t xml:space="preserve"> </w:t>
      </w:r>
      <w:r>
        <w:rPr>
          <w:rFonts w:ascii="Malgun Gothic" w:eastAsia="Malgun Gothic" w:hAnsi="Malgun Gothic" w:cs="Malgun Gothic" w:hint="eastAsia"/>
        </w:rPr>
        <w:t>그물을</w:t>
      </w:r>
      <w:r>
        <w:t xml:space="preserve"> </w:t>
      </w:r>
      <w:r>
        <w:rPr>
          <w:rFonts w:ascii="Malgun Gothic" w:eastAsia="Malgun Gothic" w:hAnsi="Malgun Gothic" w:cs="Malgun Gothic" w:hint="eastAsia"/>
        </w:rPr>
        <w:t>던지고</w:t>
      </w:r>
      <w:r>
        <w:t xml:space="preserve"> </w:t>
      </w:r>
      <w:r>
        <w:rPr>
          <w:rFonts w:ascii="Malgun Gothic" w:eastAsia="Malgun Gothic" w:hAnsi="Malgun Gothic" w:cs="Malgun Gothic" w:hint="eastAsia"/>
        </w:rPr>
        <w:t>있는</w:t>
      </w:r>
      <w:r>
        <w:t xml:space="preserve"> </w:t>
      </w:r>
      <w:r>
        <w:rPr>
          <w:rFonts w:ascii="Malgun Gothic" w:eastAsia="Malgun Gothic" w:hAnsi="Malgun Gothic" w:cs="Malgun Gothic" w:hint="eastAsia"/>
        </w:rPr>
        <w:t>것을</w:t>
      </w:r>
      <w:r>
        <w:t xml:space="preserve"> </w:t>
      </w:r>
      <w:r>
        <w:rPr>
          <w:rFonts w:ascii="Malgun Gothic" w:eastAsia="Malgun Gothic" w:hAnsi="Malgun Gothic" w:cs="Malgun Gothic" w:hint="eastAsia"/>
        </w:rPr>
        <w:t>보셨다</w:t>
      </w:r>
      <w:r>
        <w:t xml:space="preserve">. </w:t>
      </w:r>
      <w:r>
        <w:rPr>
          <w:rFonts w:ascii="Malgun Gothic" w:eastAsia="Malgun Gothic" w:hAnsi="Malgun Gothic" w:cs="Malgun Gothic" w:hint="eastAsia"/>
        </w:rPr>
        <w:t>그들은</w:t>
      </w:r>
      <w:r>
        <w:t xml:space="preserve"> </w:t>
      </w:r>
      <w:r>
        <w:rPr>
          <w:rFonts w:ascii="Malgun Gothic" w:eastAsia="Malgun Gothic" w:hAnsi="Malgun Gothic" w:cs="Malgun Gothic" w:hint="eastAsia"/>
        </w:rPr>
        <w:t>어부였다</w:t>
      </w:r>
      <w:r>
        <w:t>.</w:t>
      </w:r>
    </w:p>
    <w:p w14:paraId="73DE42D6" w14:textId="77777777" w:rsidR="00D074C3" w:rsidRDefault="00D074C3" w:rsidP="00D074C3">
      <w:pPr>
        <w:spacing w:after="0" w:line="280" w:lineRule="exact"/>
      </w:pPr>
      <w:r>
        <w:t>17 "Come, follow me," Jesus said, "and I will send you out to fish for people."</w:t>
      </w:r>
    </w:p>
    <w:p w14:paraId="30B6F697" w14:textId="77777777" w:rsidR="00D074C3" w:rsidRDefault="00D074C3" w:rsidP="00D074C3">
      <w:pPr>
        <w:spacing w:after="0" w:line="280" w:lineRule="exact"/>
      </w:pPr>
      <w:r>
        <w:rPr>
          <w:rFonts w:ascii="Malgun Gothic" w:eastAsia="Malgun Gothic" w:hAnsi="Malgun Gothic" w:cs="Malgun Gothic" w:hint="eastAsia"/>
        </w:rPr>
        <w:t>예수께서</w:t>
      </w:r>
      <w:r>
        <w:t xml:space="preserve"> </w:t>
      </w:r>
      <w:r>
        <w:rPr>
          <w:rFonts w:ascii="Malgun Gothic" w:eastAsia="Malgun Gothic" w:hAnsi="Malgun Gothic" w:cs="Malgun Gothic" w:hint="eastAsia"/>
        </w:rPr>
        <w:t>그들에게</w:t>
      </w:r>
      <w:r>
        <w:t xml:space="preserve"> </w:t>
      </w:r>
      <w:r>
        <w:rPr>
          <w:rFonts w:ascii="Malgun Gothic" w:eastAsia="Malgun Gothic" w:hAnsi="Malgun Gothic" w:cs="Malgun Gothic" w:hint="eastAsia"/>
        </w:rPr>
        <w:t>말씀하셨다</w:t>
      </w:r>
      <w:r>
        <w:t>. "</w:t>
      </w:r>
      <w:r>
        <w:rPr>
          <w:rFonts w:ascii="Malgun Gothic" w:eastAsia="Malgun Gothic" w:hAnsi="Malgun Gothic" w:cs="Malgun Gothic" w:hint="eastAsia"/>
        </w:rPr>
        <w:t>나를</w:t>
      </w:r>
      <w:r>
        <w:t xml:space="preserve"> </w:t>
      </w:r>
      <w:r>
        <w:rPr>
          <w:rFonts w:ascii="Malgun Gothic" w:eastAsia="Malgun Gothic" w:hAnsi="Malgun Gothic" w:cs="Malgun Gothic" w:hint="eastAsia"/>
        </w:rPr>
        <w:t>따라오너라</w:t>
      </w:r>
      <w:r>
        <w:t xml:space="preserve">. </w:t>
      </w:r>
      <w:r>
        <w:rPr>
          <w:rFonts w:ascii="Malgun Gothic" w:eastAsia="Malgun Gothic" w:hAnsi="Malgun Gothic" w:cs="Malgun Gothic" w:hint="eastAsia"/>
        </w:rPr>
        <w:t>내가</w:t>
      </w:r>
      <w:r>
        <w:t xml:space="preserve"> </w:t>
      </w:r>
      <w:r>
        <w:rPr>
          <w:rFonts w:ascii="Malgun Gothic" w:eastAsia="Malgun Gothic" w:hAnsi="Malgun Gothic" w:cs="Malgun Gothic" w:hint="eastAsia"/>
        </w:rPr>
        <w:t>너희를</w:t>
      </w:r>
      <w:r>
        <w:t xml:space="preserve"> </w:t>
      </w:r>
      <w:r>
        <w:rPr>
          <w:rFonts w:ascii="Malgun Gothic" w:eastAsia="Malgun Gothic" w:hAnsi="Malgun Gothic" w:cs="Malgun Gothic" w:hint="eastAsia"/>
        </w:rPr>
        <w:t>사람을</w:t>
      </w:r>
      <w:r>
        <w:t xml:space="preserve"> </w:t>
      </w:r>
      <w:r>
        <w:rPr>
          <w:rFonts w:ascii="Malgun Gothic" w:eastAsia="Malgun Gothic" w:hAnsi="Malgun Gothic" w:cs="Malgun Gothic" w:hint="eastAsia"/>
        </w:rPr>
        <w:t>낚는</w:t>
      </w:r>
      <w:r>
        <w:t xml:space="preserve"> </w:t>
      </w:r>
      <w:r>
        <w:rPr>
          <w:rFonts w:ascii="Malgun Gothic" w:eastAsia="Malgun Gothic" w:hAnsi="Malgun Gothic" w:cs="Malgun Gothic" w:hint="eastAsia"/>
        </w:rPr>
        <w:t>어부가</w:t>
      </w:r>
      <w:r>
        <w:t xml:space="preserve"> </w:t>
      </w:r>
      <w:r>
        <w:rPr>
          <w:rFonts w:ascii="Malgun Gothic" w:eastAsia="Malgun Gothic" w:hAnsi="Malgun Gothic" w:cs="Malgun Gothic" w:hint="eastAsia"/>
        </w:rPr>
        <w:t>되게</w:t>
      </w:r>
      <w:r>
        <w:t xml:space="preserve"> </w:t>
      </w:r>
      <w:r>
        <w:rPr>
          <w:rFonts w:ascii="Malgun Gothic" w:eastAsia="Malgun Gothic" w:hAnsi="Malgun Gothic" w:cs="Malgun Gothic" w:hint="eastAsia"/>
        </w:rPr>
        <w:t>하겠다</w:t>
      </w:r>
      <w:r>
        <w:t>."</w:t>
      </w:r>
    </w:p>
    <w:p w14:paraId="761ED997" w14:textId="77777777" w:rsidR="00D074C3" w:rsidRDefault="00D074C3" w:rsidP="00D074C3">
      <w:pPr>
        <w:spacing w:after="0" w:line="280" w:lineRule="exact"/>
      </w:pPr>
      <w:r>
        <w:t>18 At once they left their nets and followed him</w:t>
      </w:r>
    </w:p>
    <w:p w14:paraId="188E74C9" w14:textId="77777777" w:rsidR="00D074C3" w:rsidRDefault="00D074C3" w:rsidP="00D074C3">
      <w:pPr>
        <w:spacing w:after="0" w:line="280" w:lineRule="exact"/>
      </w:pPr>
      <w:r>
        <w:rPr>
          <w:rFonts w:ascii="Malgun Gothic" w:eastAsia="Malgun Gothic" w:hAnsi="Malgun Gothic" w:cs="Malgun Gothic" w:hint="eastAsia"/>
        </w:rPr>
        <w:t>그들은</w:t>
      </w:r>
      <w:r>
        <w:t xml:space="preserve"> </w:t>
      </w:r>
      <w:r>
        <w:rPr>
          <w:rFonts w:ascii="Malgun Gothic" w:eastAsia="Malgun Gothic" w:hAnsi="Malgun Gothic" w:cs="Malgun Gothic" w:hint="eastAsia"/>
        </w:rPr>
        <w:t>곧</w:t>
      </w:r>
      <w:r>
        <w:t xml:space="preserve"> </w:t>
      </w:r>
      <w:r>
        <w:rPr>
          <w:rFonts w:ascii="Malgun Gothic" w:eastAsia="Malgun Gothic" w:hAnsi="Malgun Gothic" w:cs="Malgun Gothic" w:hint="eastAsia"/>
        </w:rPr>
        <w:t>그물을</w:t>
      </w:r>
      <w:r>
        <w:t xml:space="preserve"> </w:t>
      </w:r>
      <w:r>
        <w:rPr>
          <w:rFonts w:ascii="Malgun Gothic" w:eastAsia="Malgun Gothic" w:hAnsi="Malgun Gothic" w:cs="Malgun Gothic" w:hint="eastAsia"/>
        </w:rPr>
        <w:t>버리고</w:t>
      </w:r>
      <w:r>
        <w:t xml:space="preserve"> </w:t>
      </w:r>
      <w:r>
        <w:rPr>
          <w:rFonts w:ascii="Malgun Gothic" w:eastAsia="Malgun Gothic" w:hAnsi="Malgun Gothic" w:cs="Malgun Gothic" w:hint="eastAsia"/>
        </w:rPr>
        <w:t>예수를</w:t>
      </w:r>
      <w:r>
        <w:t xml:space="preserve"> </w:t>
      </w:r>
      <w:r>
        <w:rPr>
          <w:rFonts w:ascii="Malgun Gothic" w:eastAsia="Malgun Gothic" w:hAnsi="Malgun Gothic" w:cs="Malgun Gothic" w:hint="eastAsia"/>
        </w:rPr>
        <w:t>따라갔다</w:t>
      </w:r>
      <w:r>
        <w:t>.</w:t>
      </w:r>
    </w:p>
    <w:p w14:paraId="2C231179" w14:textId="77777777" w:rsidR="00D074C3" w:rsidRDefault="00D074C3" w:rsidP="00D074C3">
      <w:pPr>
        <w:spacing w:after="0" w:line="280" w:lineRule="exact"/>
      </w:pPr>
      <w:r>
        <w:t>19 When he had gone a little farther, he saw James son of Zebedee and his brother John in a boat, preparing their nets.</w:t>
      </w:r>
    </w:p>
    <w:p w14:paraId="58620940" w14:textId="77777777" w:rsidR="00D074C3" w:rsidRDefault="00D074C3" w:rsidP="00D074C3">
      <w:pPr>
        <w:spacing w:after="0" w:line="280" w:lineRule="exact"/>
      </w:pPr>
      <w:r>
        <w:rPr>
          <w:rFonts w:ascii="Malgun Gothic" w:eastAsia="Malgun Gothic" w:hAnsi="Malgun Gothic" w:cs="Malgun Gothic" w:hint="eastAsia"/>
        </w:rPr>
        <w:t>예수께서</w:t>
      </w:r>
      <w:r>
        <w:t xml:space="preserve"> </w:t>
      </w:r>
      <w:r>
        <w:rPr>
          <w:rFonts w:ascii="Malgun Gothic" w:eastAsia="Malgun Gothic" w:hAnsi="Malgun Gothic" w:cs="Malgun Gothic" w:hint="eastAsia"/>
        </w:rPr>
        <w:t>조금</w:t>
      </w:r>
      <w:r>
        <w:t xml:space="preserve"> </w:t>
      </w:r>
      <w:r>
        <w:rPr>
          <w:rFonts w:ascii="Malgun Gothic" w:eastAsia="Malgun Gothic" w:hAnsi="Malgun Gothic" w:cs="Malgun Gothic" w:hint="eastAsia"/>
        </w:rPr>
        <w:t>더</w:t>
      </w:r>
      <w:r>
        <w:t xml:space="preserve"> </w:t>
      </w:r>
      <w:r>
        <w:rPr>
          <w:rFonts w:ascii="Malgun Gothic" w:eastAsia="Malgun Gothic" w:hAnsi="Malgun Gothic" w:cs="Malgun Gothic" w:hint="eastAsia"/>
        </w:rPr>
        <w:t>가시다가</w:t>
      </w:r>
      <w:r>
        <w:t xml:space="preserve">, </w:t>
      </w:r>
      <w:proofErr w:type="spellStart"/>
      <w:r>
        <w:rPr>
          <w:rFonts w:ascii="Malgun Gothic" w:eastAsia="Malgun Gothic" w:hAnsi="Malgun Gothic" w:cs="Malgun Gothic" w:hint="eastAsia"/>
        </w:rPr>
        <w:t>세베대의</w:t>
      </w:r>
      <w:proofErr w:type="spellEnd"/>
      <w:r>
        <w:t xml:space="preserve"> </w:t>
      </w:r>
      <w:r>
        <w:rPr>
          <w:rFonts w:ascii="Malgun Gothic" w:eastAsia="Malgun Gothic" w:hAnsi="Malgun Gothic" w:cs="Malgun Gothic" w:hint="eastAsia"/>
        </w:rPr>
        <w:t>아들</w:t>
      </w:r>
      <w:r>
        <w:t xml:space="preserve"> </w:t>
      </w:r>
      <w:proofErr w:type="spellStart"/>
      <w:r>
        <w:rPr>
          <w:rFonts w:ascii="Malgun Gothic" w:eastAsia="Malgun Gothic" w:hAnsi="Malgun Gothic" w:cs="Malgun Gothic" w:hint="eastAsia"/>
        </w:rPr>
        <w:t>야고보와</w:t>
      </w:r>
      <w:proofErr w:type="spellEnd"/>
      <w:r>
        <w:t xml:space="preserve"> </w:t>
      </w:r>
      <w:r>
        <w:rPr>
          <w:rFonts w:ascii="Malgun Gothic" w:eastAsia="Malgun Gothic" w:hAnsi="Malgun Gothic" w:cs="Malgun Gothic" w:hint="eastAsia"/>
        </w:rPr>
        <w:t>그의</w:t>
      </w:r>
      <w:r>
        <w:t xml:space="preserve"> </w:t>
      </w:r>
      <w:r>
        <w:rPr>
          <w:rFonts w:ascii="Malgun Gothic" w:eastAsia="Malgun Gothic" w:hAnsi="Malgun Gothic" w:cs="Malgun Gothic" w:hint="eastAsia"/>
        </w:rPr>
        <w:t>동생</w:t>
      </w:r>
      <w:r>
        <w:t xml:space="preserve"> </w:t>
      </w:r>
      <w:r>
        <w:rPr>
          <w:rFonts w:ascii="Malgun Gothic" w:eastAsia="Malgun Gothic" w:hAnsi="Malgun Gothic" w:cs="Malgun Gothic" w:hint="eastAsia"/>
        </w:rPr>
        <w:t>요한이</w:t>
      </w:r>
      <w:r>
        <w:t xml:space="preserve"> </w:t>
      </w:r>
      <w:r>
        <w:rPr>
          <w:rFonts w:ascii="Malgun Gothic" w:eastAsia="Malgun Gothic" w:hAnsi="Malgun Gothic" w:cs="Malgun Gothic" w:hint="eastAsia"/>
        </w:rPr>
        <w:t>배에서</w:t>
      </w:r>
      <w:r>
        <w:t xml:space="preserve"> </w:t>
      </w:r>
      <w:r>
        <w:rPr>
          <w:rFonts w:ascii="Malgun Gothic" w:eastAsia="Malgun Gothic" w:hAnsi="Malgun Gothic" w:cs="Malgun Gothic" w:hint="eastAsia"/>
        </w:rPr>
        <w:t>그물을</w:t>
      </w:r>
      <w:r>
        <w:t xml:space="preserve"> </w:t>
      </w:r>
      <w:r>
        <w:rPr>
          <w:rFonts w:ascii="Malgun Gothic" w:eastAsia="Malgun Gothic" w:hAnsi="Malgun Gothic" w:cs="Malgun Gothic" w:hint="eastAsia"/>
        </w:rPr>
        <w:t>깁고</w:t>
      </w:r>
      <w:r>
        <w:t xml:space="preserve"> </w:t>
      </w:r>
      <w:r>
        <w:rPr>
          <w:rFonts w:ascii="Malgun Gothic" w:eastAsia="Malgun Gothic" w:hAnsi="Malgun Gothic" w:cs="Malgun Gothic" w:hint="eastAsia"/>
        </w:rPr>
        <w:t>있는</w:t>
      </w:r>
      <w:r>
        <w:t xml:space="preserve"> </w:t>
      </w:r>
      <w:r>
        <w:rPr>
          <w:rFonts w:ascii="Malgun Gothic" w:eastAsia="Malgun Gothic" w:hAnsi="Malgun Gothic" w:cs="Malgun Gothic" w:hint="eastAsia"/>
        </w:rPr>
        <w:t>것을</w:t>
      </w:r>
      <w:r>
        <w:t xml:space="preserve"> </w:t>
      </w:r>
      <w:r>
        <w:rPr>
          <w:rFonts w:ascii="Malgun Gothic" w:eastAsia="Malgun Gothic" w:hAnsi="Malgun Gothic" w:cs="Malgun Gothic" w:hint="eastAsia"/>
        </w:rPr>
        <w:t>보시고</w:t>
      </w:r>
      <w:r>
        <w:t>,</w:t>
      </w:r>
    </w:p>
    <w:p w14:paraId="4409C23A" w14:textId="77777777" w:rsidR="00D074C3" w:rsidRDefault="00D074C3" w:rsidP="00D074C3">
      <w:pPr>
        <w:spacing w:after="0" w:line="280" w:lineRule="exact"/>
      </w:pPr>
      <w:r>
        <w:t>20 Without delay he called them, and they left their father Zebedee in the boat with the hired men and followed him</w:t>
      </w:r>
    </w:p>
    <w:p w14:paraId="3C08E9A3" w14:textId="456D0D14" w:rsidR="00627D3B" w:rsidRDefault="00D074C3" w:rsidP="00D074C3">
      <w:pPr>
        <w:spacing w:after="0" w:line="280" w:lineRule="exact"/>
      </w:pPr>
      <w:r>
        <w:rPr>
          <w:rFonts w:ascii="Malgun Gothic" w:eastAsia="Malgun Gothic" w:hAnsi="Malgun Gothic" w:cs="Malgun Gothic" w:hint="eastAsia"/>
        </w:rPr>
        <w:t>곧바로</w:t>
      </w:r>
      <w:r>
        <w:t xml:space="preserve"> </w:t>
      </w:r>
      <w:r>
        <w:rPr>
          <w:rFonts w:ascii="Malgun Gothic" w:eastAsia="Malgun Gothic" w:hAnsi="Malgun Gothic" w:cs="Malgun Gothic" w:hint="eastAsia"/>
        </w:rPr>
        <w:t>그들을</w:t>
      </w:r>
      <w:r>
        <w:t xml:space="preserve"> </w:t>
      </w:r>
      <w:r>
        <w:rPr>
          <w:rFonts w:ascii="Malgun Gothic" w:eastAsia="Malgun Gothic" w:hAnsi="Malgun Gothic" w:cs="Malgun Gothic" w:hint="eastAsia"/>
        </w:rPr>
        <w:t>부르셨다</w:t>
      </w:r>
      <w:r>
        <w:t xml:space="preserve">. </w:t>
      </w:r>
      <w:r>
        <w:rPr>
          <w:rFonts w:ascii="Malgun Gothic" w:eastAsia="Malgun Gothic" w:hAnsi="Malgun Gothic" w:cs="Malgun Gothic" w:hint="eastAsia"/>
        </w:rPr>
        <w:t>그들은</w:t>
      </w:r>
      <w:r>
        <w:t xml:space="preserve"> </w:t>
      </w:r>
      <w:r>
        <w:rPr>
          <w:rFonts w:ascii="Malgun Gothic" w:eastAsia="Malgun Gothic" w:hAnsi="Malgun Gothic" w:cs="Malgun Gothic" w:hint="eastAsia"/>
        </w:rPr>
        <w:t>아버지</w:t>
      </w:r>
      <w:r>
        <w:t xml:space="preserve"> </w:t>
      </w:r>
      <w:proofErr w:type="spellStart"/>
      <w:r>
        <w:rPr>
          <w:rFonts w:ascii="Malgun Gothic" w:eastAsia="Malgun Gothic" w:hAnsi="Malgun Gothic" w:cs="Malgun Gothic" w:hint="eastAsia"/>
        </w:rPr>
        <w:t>세베대를</w:t>
      </w:r>
      <w:proofErr w:type="spellEnd"/>
      <w:r>
        <w:t xml:space="preserve"> </w:t>
      </w:r>
      <w:r>
        <w:rPr>
          <w:rFonts w:ascii="Malgun Gothic" w:eastAsia="Malgun Gothic" w:hAnsi="Malgun Gothic" w:cs="Malgun Gothic" w:hint="eastAsia"/>
        </w:rPr>
        <w:t>일꾼들과</w:t>
      </w:r>
      <w:r>
        <w:t xml:space="preserve"> </w:t>
      </w:r>
      <w:r>
        <w:rPr>
          <w:rFonts w:ascii="Malgun Gothic" w:eastAsia="Malgun Gothic" w:hAnsi="Malgun Gothic" w:cs="Malgun Gothic" w:hint="eastAsia"/>
        </w:rPr>
        <w:t>함께</w:t>
      </w:r>
      <w:r>
        <w:t xml:space="preserve"> </w:t>
      </w:r>
      <w:r>
        <w:rPr>
          <w:rFonts w:ascii="Malgun Gothic" w:eastAsia="Malgun Gothic" w:hAnsi="Malgun Gothic" w:cs="Malgun Gothic" w:hint="eastAsia"/>
        </w:rPr>
        <w:t>배에</w:t>
      </w:r>
      <w:r>
        <w:t xml:space="preserve"> </w:t>
      </w:r>
      <w:r>
        <w:rPr>
          <w:rFonts w:ascii="Malgun Gothic" w:eastAsia="Malgun Gothic" w:hAnsi="Malgun Gothic" w:cs="Malgun Gothic" w:hint="eastAsia"/>
        </w:rPr>
        <w:t>남겨</w:t>
      </w:r>
      <w:r>
        <w:t xml:space="preserve"> </w:t>
      </w:r>
      <w:r>
        <w:rPr>
          <w:rFonts w:ascii="Malgun Gothic" w:eastAsia="Malgun Gothic" w:hAnsi="Malgun Gothic" w:cs="Malgun Gothic" w:hint="eastAsia"/>
        </w:rPr>
        <w:t>두고</w:t>
      </w:r>
      <w:r>
        <w:t xml:space="preserve">, </w:t>
      </w:r>
      <w:r>
        <w:rPr>
          <w:rFonts w:ascii="Malgun Gothic" w:eastAsia="Malgun Gothic" w:hAnsi="Malgun Gothic" w:cs="Malgun Gothic" w:hint="eastAsia"/>
        </w:rPr>
        <w:t>곧</w:t>
      </w:r>
      <w:r>
        <w:t xml:space="preserve"> </w:t>
      </w:r>
      <w:r>
        <w:rPr>
          <w:rFonts w:ascii="Malgun Gothic" w:eastAsia="Malgun Gothic" w:hAnsi="Malgun Gothic" w:cs="Malgun Gothic" w:hint="eastAsia"/>
        </w:rPr>
        <w:t>예수를</w:t>
      </w:r>
      <w:r>
        <w:t xml:space="preserve"> </w:t>
      </w:r>
      <w:r>
        <w:rPr>
          <w:rFonts w:ascii="Malgun Gothic" w:eastAsia="Malgun Gothic" w:hAnsi="Malgun Gothic" w:cs="Malgun Gothic" w:hint="eastAsia"/>
        </w:rPr>
        <w:t>따라갔다</w:t>
      </w:r>
      <w:r>
        <w:t>.</w:t>
      </w:r>
    </w:p>
    <w:p w14:paraId="3CF7E828" w14:textId="77777777" w:rsidR="00627D3B" w:rsidRDefault="00627D3B" w:rsidP="00627D3B">
      <w:pPr>
        <w:spacing w:after="0" w:line="280" w:lineRule="exact"/>
      </w:pPr>
    </w:p>
    <w:p w14:paraId="0D922D7C" w14:textId="0FBD97AE" w:rsidR="00627D3B" w:rsidRPr="00750603" w:rsidRDefault="00627D3B" w:rsidP="00627D3B">
      <w:pPr>
        <w:spacing w:after="0" w:line="280" w:lineRule="exact"/>
        <w:rPr>
          <w:b/>
        </w:rPr>
      </w:pPr>
      <w:r w:rsidRPr="00750603">
        <w:rPr>
          <w:b/>
        </w:rPr>
        <w:t xml:space="preserve">1. Read verses 1-3. What does verse 1 tell us about Jesus? How was John’s coming prophesied and </w:t>
      </w:r>
      <w:proofErr w:type="gramStart"/>
      <w:r w:rsidRPr="00750603">
        <w:rPr>
          <w:b/>
        </w:rPr>
        <w:t>fulfilled</w:t>
      </w:r>
      <w:r w:rsidR="00632F07" w:rsidRPr="00750603">
        <w:rPr>
          <w:b/>
        </w:rPr>
        <w:t>?(</w:t>
      </w:r>
      <w:proofErr w:type="gramEnd"/>
      <w:r w:rsidRPr="00750603">
        <w:rPr>
          <w:b/>
        </w:rPr>
        <w:t xml:space="preserve">2-4) Describe his lifestyle and the response of the people. (5, 6) What did John testify about </w:t>
      </w:r>
      <w:proofErr w:type="gramStart"/>
      <w:r w:rsidRPr="00750603">
        <w:rPr>
          <w:b/>
        </w:rPr>
        <w:t>Jesus</w:t>
      </w:r>
      <w:r w:rsidR="00632F07" w:rsidRPr="00750603">
        <w:rPr>
          <w:b/>
        </w:rPr>
        <w:t>?(</w:t>
      </w:r>
      <w:proofErr w:type="gramEnd"/>
      <w:r w:rsidRPr="00750603">
        <w:rPr>
          <w:b/>
        </w:rPr>
        <w:t>7,8)</w:t>
      </w:r>
    </w:p>
    <w:p w14:paraId="3BE7B78D" w14:textId="64E06279" w:rsidR="00627D3B" w:rsidRPr="00750603" w:rsidRDefault="00921D40" w:rsidP="00627D3B">
      <w:pPr>
        <w:spacing w:after="0" w:line="280" w:lineRule="exact"/>
        <w:rPr>
          <w:b/>
        </w:rPr>
      </w:pPr>
      <w:r w:rsidRPr="00750603">
        <w:rPr>
          <w:b/>
        </w:rPr>
        <w:t>---------------------------------------------------------------------------------------</w:t>
      </w:r>
    </w:p>
    <w:p w14:paraId="48DF1B8B" w14:textId="77777777" w:rsidR="00B24BAE" w:rsidRPr="00750603" w:rsidRDefault="00B24BAE" w:rsidP="00B24BAE">
      <w:pPr>
        <w:spacing w:after="0" w:line="280" w:lineRule="exact"/>
        <w:rPr>
          <w:b/>
        </w:rPr>
      </w:pPr>
      <w:r w:rsidRPr="00750603">
        <w:rPr>
          <w:b/>
        </w:rPr>
        <w:t xml:space="preserve">1) </w:t>
      </w:r>
      <w:r w:rsidRPr="00750603">
        <w:rPr>
          <w:b/>
        </w:rPr>
        <w:t xml:space="preserve">What does verse 1 tell us about Jesus? </w:t>
      </w:r>
    </w:p>
    <w:p w14:paraId="041E2ACD" w14:textId="7D187DF1" w:rsidR="00B24BAE" w:rsidRDefault="00750603" w:rsidP="00B24BAE">
      <w:pPr>
        <w:spacing w:after="0" w:line="280" w:lineRule="exact"/>
      </w:pPr>
      <w:r w:rsidRPr="00750603">
        <w:t>1 The beginning of the good news about Jesus the Messiah, the Son of God,</w:t>
      </w:r>
    </w:p>
    <w:p w14:paraId="25C66D3F" w14:textId="77777777" w:rsidR="00344DC2" w:rsidRDefault="00344DC2" w:rsidP="00B24BAE">
      <w:pPr>
        <w:spacing w:after="0" w:line="280" w:lineRule="exact"/>
      </w:pPr>
    </w:p>
    <w:p w14:paraId="428FD4B1" w14:textId="3FCC903E" w:rsidR="00B24BAE" w:rsidRDefault="00C7788D" w:rsidP="00B24BAE">
      <w:pPr>
        <w:spacing w:after="0" w:line="280" w:lineRule="exact"/>
      </w:pPr>
      <w:r w:rsidRPr="00C7788D">
        <w:t>Jesus is not a sinner, nor just teacher or good guy or merely a prophet. Jesus has divine origin and rule.</w:t>
      </w:r>
    </w:p>
    <w:p w14:paraId="3FFA7CBC" w14:textId="77777777" w:rsidR="00C7788D" w:rsidRDefault="00C7788D" w:rsidP="00B24BAE">
      <w:pPr>
        <w:spacing w:after="0" w:line="280" w:lineRule="exact"/>
      </w:pPr>
    </w:p>
    <w:p w14:paraId="1595B8A5" w14:textId="2B5B9E09" w:rsidR="003E272A" w:rsidRDefault="003E272A" w:rsidP="003E272A">
      <w:pPr>
        <w:spacing w:after="0" w:line="280" w:lineRule="exact"/>
      </w:pPr>
      <w:r>
        <w:t xml:space="preserve">1. The gospel begins with prophecy (1-3) </w:t>
      </w:r>
    </w:p>
    <w:p w14:paraId="3300BB5B" w14:textId="4B0F171C" w:rsidR="003E272A" w:rsidRDefault="003E272A" w:rsidP="003E272A">
      <w:pPr>
        <w:spacing w:after="0" w:line="280" w:lineRule="exact"/>
      </w:pPr>
      <w:r>
        <w:t>God spoke through his prophet Isaiah about Jesus and his forerunner John some 700 years before their birth. God promised that he would send a messenger to prepare the way for the Messiah. John came to fulfill this prophecy and show that God is faithful to keep his promises.</w:t>
      </w:r>
    </w:p>
    <w:p w14:paraId="1CF6679D" w14:textId="77777777" w:rsidR="003E272A" w:rsidRDefault="003E272A" w:rsidP="003E272A">
      <w:pPr>
        <w:spacing w:after="0" w:line="280" w:lineRule="exact"/>
      </w:pPr>
    </w:p>
    <w:p w14:paraId="696FE9EE" w14:textId="171CC5D3" w:rsidR="00B24BAE" w:rsidRPr="003C6273" w:rsidRDefault="00B24BAE" w:rsidP="00B24BAE">
      <w:pPr>
        <w:spacing w:after="0" w:line="280" w:lineRule="exact"/>
        <w:rPr>
          <w:b/>
        </w:rPr>
      </w:pPr>
      <w:r w:rsidRPr="003C6273">
        <w:rPr>
          <w:b/>
        </w:rPr>
        <w:t xml:space="preserve">2) </w:t>
      </w:r>
      <w:r w:rsidRPr="003C6273">
        <w:rPr>
          <w:b/>
        </w:rPr>
        <w:t xml:space="preserve">How was John’s coming prophesied and </w:t>
      </w:r>
      <w:proofErr w:type="gramStart"/>
      <w:r w:rsidRPr="003C6273">
        <w:rPr>
          <w:b/>
        </w:rPr>
        <w:t>fulfilled?(</w:t>
      </w:r>
      <w:proofErr w:type="gramEnd"/>
      <w:r w:rsidRPr="003C6273">
        <w:rPr>
          <w:b/>
        </w:rPr>
        <w:t xml:space="preserve">2-4) </w:t>
      </w:r>
    </w:p>
    <w:p w14:paraId="7FEE7167" w14:textId="77777777" w:rsidR="003A528F" w:rsidRDefault="003A528F" w:rsidP="003A528F">
      <w:pPr>
        <w:spacing w:after="0" w:line="280" w:lineRule="exact"/>
      </w:pPr>
      <w:r>
        <w:t>2 as it is written in Isaiah the prophet: "</w:t>
      </w:r>
      <w:r w:rsidRPr="00C7788D">
        <w:rPr>
          <w:color w:val="FF0000"/>
        </w:rPr>
        <w:t>I will send my messenger ahead of you, who will prepare your way</w:t>
      </w:r>
      <w:r>
        <w:t xml:space="preserve">" - </w:t>
      </w:r>
    </w:p>
    <w:p w14:paraId="79817340" w14:textId="77777777" w:rsidR="003A528F" w:rsidRDefault="003A528F" w:rsidP="003A528F">
      <w:pPr>
        <w:spacing w:after="0" w:line="280" w:lineRule="exact"/>
      </w:pPr>
      <w:r>
        <w:t xml:space="preserve">3 "a voice of one calling in the wilderness, ’Prepare the way for the Lord, make straight paths for him.’" </w:t>
      </w:r>
    </w:p>
    <w:p w14:paraId="707DA642" w14:textId="762F61BF" w:rsidR="00B24BAE" w:rsidRDefault="003A528F" w:rsidP="003A528F">
      <w:pPr>
        <w:spacing w:after="0" w:line="280" w:lineRule="exact"/>
      </w:pPr>
      <w:r>
        <w:t>4 And so John the Baptist appeared in the wilderness, preaching a baptism of repentance for the forgiveness of sins.</w:t>
      </w:r>
    </w:p>
    <w:p w14:paraId="4A6A6D16" w14:textId="69CF4056" w:rsidR="003A528F" w:rsidRDefault="003A528F" w:rsidP="00B24BAE">
      <w:pPr>
        <w:spacing w:after="0" w:line="280" w:lineRule="exact"/>
      </w:pPr>
    </w:p>
    <w:p w14:paraId="4EE42431" w14:textId="3CBEE3EC" w:rsidR="00CC7E5C" w:rsidRPr="00CC7E5C" w:rsidRDefault="00CC7E5C" w:rsidP="00B24BAE">
      <w:pPr>
        <w:spacing w:after="0" w:line="280" w:lineRule="exact"/>
        <w:rPr>
          <w:color w:val="FF0000"/>
          <w:lang w:val="en-US"/>
        </w:rPr>
      </w:pPr>
      <w:r w:rsidRPr="00CC7E5C">
        <w:rPr>
          <w:color w:val="FF0000"/>
          <w:lang w:val="en-US"/>
        </w:rPr>
        <w:t>The first thing Mark will say about the ministry of John the Baptist is that it was prophesied in the Old Testament (Malachi 3:1 and Isaiah 40:3). Those passages predict this forerunner who would prepare the way of the LORD, this forerunner whom God would call My messenger.</w:t>
      </w:r>
    </w:p>
    <w:p w14:paraId="023AB300" w14:textId="77777777" w:rsidR="00CC7E5C" w:rsidRPr="00CC7E5C" w:rsidRDefault="00CC7E5C" w:rsidP="00B24BAE">
      <w:pPr>
        <w:spacing w:after="0" w:line="280" w:lineRule="exact"/>
        <w:rPr>
          <w:lang w:val="en-US"/>
        </w:rPr>
      </w:pPr>
    </w:p>
    <w:p w14:paraId="67FEC182" w14:textId="77777777" w:rsidR="00FF18CD" w:rsidRDefault="00FF18CD" w:rsidP="00B24BAE">
      <w:pPr>
        <w:spacing w:after="0" w:line="280" w:lineRule="exact"/>
      </w:pPr>
    </w:p>
    <w:p w14:paraId="5B9C7258" w14:textId="12C5D433" w:rsidR="001F03FB" w:rsidRPr="00EB2C10" w:rsidRDefault="00B24BAE" w:rsidP="00B24BAE">
      <w:pPr>
        <w:spacing w:after="0" w:line="280" w:lineRule="exact"/>
        <w:rPr>
          <w:b/>
        </w:rPr>
      </w:pPr>
      <w:r w:rsidRPr="00EB2C10">
        <w:rPr>
          <w:b/>
        </w:rPr>
        <w:t xml:space="preserve">3) </w:t>
      </w:r>
      <w:r w:rsidRPr="00EB2C10">
        <w:rPr>
          <w:b/>
        </w:rPr>
        <w:t xml:space="preserve">Describe his lifestyle and the response of the people. (5, 6) </w:t>
      </w:r>
    </w:p>
    <w:p w14:paraId="434FB5B6" w14:textId="77777777" w:rsidR="00EB2C10" w:rsidRDefault="00EB2C10" w:rsidP="00EB2C10">
      <w:pPr>
        <w:spacing w:after="0" w:line="280" w:lineRule="exact"/>
      </w:pPr>
      <w:r>
        <w:t>5 The whole Judean countryside and all the people of Jerusalem went out to him. Confessing their sins, they were baptized by him in the Jordan River.</w:t>
      </w:r>
    </w:p>
    <w:p w14:paraId="4FB3FE51" w14:textId="63FAEC91" w:rsidR="001F03FB" w:rsidRDefault="00EB2C10" w:rsidP="00EB2C10">
      <w:pPr>
        <w:spacing w:after="0" w:line="280" w:lineRule="exact"/>
      </w:pPr>
      <w:r>
        <w:t>6 John wore clothing made of camel’s hair, with a leather belt around his waist, and he ate locusts and wild honey.</w:t>
      </w:r>
    </w:p>
    <w:p w14:paraId="2049A81F" w14:textId="6ED5AEBF" w:rsidR="001F03FB" w:rsidRDefault="001F03FB" w:rsidP="00B24BAE">
      <w:pPr>
        <w:spacing w:after="0" w:line="280" w:lineRule="exact"/>
      </w:pPr>
    </w:p>
    <w:p w14:paraId="6D7FF4AD" w14:textId="77777777" w:rsidR="00334A0B" w:rsidRDefault="00334A0B" w:rsidP="00334A0B">
      <w:pPr>
        <w:spacing w:after="0" w:line="280" w:lineRule="exact"/>
      </w:pPr>
      <w:r>
        <w:t xml:space="preserve">2. The gospel begins in the wilderness (4a,6) </w:t>
      </w:r>
    </w:p>
    <w:p w14:paraId="60DA7912" w14:textId="77777777" w:rsidR="00334A0B" w:rsidRDefault="00334A0B" w:rsidP="00334A0B">
      <w:pPr>
        <w:spacing w:after="0" w:line="280" w:lineRule="exact"/>
      </w:pPr>
      <w:r>
        <w:lastRenderedPageBreak/>
        <w:t>John was the voice in the wilderness. He wore simple clothes and ate simple food. His working place was not a luxurious office. He did not depend on money; he simply obeyed the word of God and preached that people should repent of their sins. He heralded the coming of the Lord.</w:t>
      </w:r>
    </w:p>
    <w:p w14:paraId="38639ADB" w14:textId="77777777" w:rsidR="00334A0B" w:rsidRDefault="00334A0B" w:rsidP="00334A0B">
      <w:pPr>
        <w:spacing w:after="0" w:line="280" w:lineRule="exact"/>
      </w:pPr>
    </w:p>
    <w:p w14:paraId="169DCFE6" w14:textId="77777777" w:rsidR="00747CDD" w:rsidRDefault="00747CDD" w:rsidP="00B24BAE">
      <w:pPr>
        <w:spacing w:after="0" w:line="280" w:lineRule="exact"/>
      </w:pPr>
    </w:p>
    <w:p w14:paraId="4E1BAEBB" w14:textId="20ABAD26" w:rsidR="00B24BAE" w:rsidRPr="00EB2C10" w:rsidRDefault="001F03FB" w:rsidP="00B24BAE">
      <w:pPr>
        <w:spacing w:after="0" w:line="280" w:lineRule="exact"/>
        <w:rPr>
          <w:b/>
        </w:rPr>
      </w:pPr>
      <w:r w:rsidRPr="00EB2C10">
        <w:rPr>
          <w:b/>
        </w:rPr>
        <w:t xml:space="preserve">4) </w:t>
      </w:r>
      <w:r w:rsidR="00B24BAE" w:rsidRPr="00EB2C10">
        <w:rPr>
          <w:b/>
        </w:rPr>
        <w:t xml:space="preserve">What did John testify about </w:t>
      </w:r>
      <w:proofErr w:type="gramStart"/>
      <w:r w:rsidR="00B24BAE" w:rsidRPr="00EB2C10">
        <w:rPr>
          <w:b/>
        </w:rPr>
        <w:t>Jesus?(</w:t>
      </w:r>
      <w:proofErr w:type="gramEnd"/>
      <w:r w:rsidR="00B24BAE" w:rsidRPr="00EB2C10">
        <w:rPr>
          <w:b/>
        </w:rPr>
        <w:t>7,8)</w:t>
      </w:r>
    </w:p>
    <w:p w14:paraId="1B458631" w14:textId="77777777" w:rsidR="00EB2C10" w:rsidRDefault="00EB2C10" w:rsidP="00EB2C10">
      <w:pPr>
        <w:spacing w:after="0" w:line="280" w:lineRule="exact"/>
      </w:pPr>
      <w:r>
        <w:t>7 And this was his message: "After me comes the one more powerful than I, the straps of whose sandals I am not worthy to stoop down and untie.</w:t>
      </w:r>
    </w:p>
    <w:p w14:paraId="43797D54" w14:textId="3DF2F49E" w:rsidR="00627D3B" w:rsidRDefault="00EB2C10" w:rsidP="00EB2C10">
      <w:pPr>
        <w:spacing w:after="0" w:line="280" w:lineRule="exact"/>
      </w:pPr>
      <w:r>
        <w:t>8 I baptize you with water, but he will baptize you with the Holy Spirit."</w:t>
      </w:r>
    </w:p>
    <w:p w14:paraId="2C9F27B8" w14:textId="70C37AE8" w:rsidR="00011D64" w:rsidRDefault="00011D64" w:rsidP="00EB2C10">
      <w:pPr>
        <w:spacing w:after="0" w:line="280" w:lineRule="exact"/>
      </w:pPr>
    </w:p>
    <w:p w14:paraId="164F17E9" w14:textId="73550269" w:rsidR="00011D64" w:rsidRDefault="00011D64" w:rsidP="00EB2C10">
      <w:pPr>
        <w:spacing w:after="0" w:line="280" w:lineRule="exact"/>
      </w:pPr>
    </w:p>
    <w:p w14:paraId="3A1E72A9" w14:textId="3BB0AB2D" w:rsidR="00011D64" w:rsidRDefault="00011D64" w:rsidP="00011D64">
      <w:pPr>
        <w:spacing w:after="0" w:line="280" w:lineRule="exact"/>
      </w:pPr>
      <w:r>
        <w:t xml:space="preserve">3. The gospel begins with repentance (4b-8) </w:t>
      </w:r>
    </w:p>
    <w:p w14:paraId="1F4A5BE6" w14:textId="4C940BE4" w:rsidR="00011D64" w:rsidRDefault="00011D64" w:rsidP="00011D64">
      <w:pPr>
        <w:spacing w:after="0" w:line="280" w:lineRule="exact"/>
      </w:pPr>
      <w:r>
        <w:t>Those who hear the word of God, confess their sins, and ask God's mercy can welcome the Savior. He baptizes with the Holy Spirit. He forgives sins and gives life.</w:t>
      </w:r>
    </w:p>
    <w:p w14:paraId="66990A2F" w14:textId="77777777" w:rsidR="00011D64" w:rsidRDefault="00011D64" w:rsidP="00011D64">
      <w:pPr>
        <w:spacing w:after="0" w:line="280" w:lineRule="exact"/>
      </w:pPr>
    </w:p>
    <w:p w14:paraId="1EC524D0" w14:textId="0C21F896" w:rsidR="00B24BAE" w:rsidRDefault="00B24BAE" w:rsidP="00627D3B">
      <w:pPr>
        <w:spacing w:after="0" w:line="280" w:lineRule="exact"/>
      </w:pPr>
    </w:p>
    <w:p w14:paraId="0E4A4EBD" w14:textId="77777777" w:rsidR="00B24BAE" w:rsidRDefault="00B24BAE" w:rsidP="00627D3B">
      <w:pPr>
        <w:spacing w:after="0" w:line="280" w:lineRule="exact"/>
      </w:pPr>
    </w:p>
    <w:p w14:paraId="26C9E8F1" w14:textId="209662F8" w:rsidR="00627D3B" w:rsidRPr="00C50AA1" w:rsidRDefault="00627D3B" w:rsidP="00627D3B">
      <w:pPr>
        <w:spacing w:after="0" w:line="280" w:lineRule="exact"/>
        <w:rPr>
          <w:b/>
        </w:rPr>
      </w:pPr>
      <w:r w:rsidRPr="00C50AA1">
        <w:rPr>
          <w:b/>
        </w:rPr>
        <w:t xml:space="preserve">2. Read verses 9-13. What happened when John baptized </w:t>
      </w:r>
      <w:proofErr w:type="gramStart"/>
      <w:r w:rsidRPr="00C50AA1">
        <w:rPr>
          <w:b/>
        </w:rPr>
        <w:t>Jesus</w:t>
      </w:r>
      <w:r w:rsidR="00632F07" w:rsidRPr="00C50AA1">
        <w:rPr>
          <w:b/>
        </w:rPr>
        <w:t>?(</w:t>
      </w:r>
      <w:proofErr w:type="gramEnd"/>
      <w:r w:rsidRPr="00C50AA1">
        <w:rPr>
          <w:b/>
        </w:rPr>
        <w:t>9-11) What happened right afterwards</w:t>
      </w:r>
      <w:r w:rsidR="00632F07" w:rsidRPr="00C50AA1">
        <w:rPr>
          <w:b/>
        </w:rPr>
        <w:t>?(</w:t>
      </w:r>
      <w:r w:rsidRPr="00C50AA1">
        <w:rPr>
          <w:b/>
        </w:rPr>
        <w:t>12,13) How did these two events prepare Jesus for his Messianic ministry?</w:t>
      </w:r>
    </w:p>
    <w:p w14:paraId="33C3DB4C" w14:textId="77777777" w:rsidR="000C3C6D" w:rsidRPr="00C50AA1" w:rsidRDefault="000C3C6D" w:rsidP="000C3C6D">
      <w:pPr>
        <w:spacing w:after="0" w:line="280" w:lineRule="exact"/>
        <w:rPr>
          <w:b/>
        </w:rPr>
      </w:pPr>
      <w:r w:rsidRPr="00C50AA1">
        <w:rPr>
          <w:b/>
        </w:rPr>
        <w:t>---------------------------------------------------------------------------------------</w:t>
      </w:r>
    </w:p>
    <w:p w14:paraId="3985C74F" w14:textId="77777777" w:rsidR="000510AF" w:rsidRPr="00C50AA1" w:rsidRDefault="00AC316E" w:rsidP="00AC316E">
      <w:pPr>
        <w:spacing w:after="0" w:line="280" w:lineRule="exact"/>
        <w:rPr>
          <w:b/>
        </w:rPr>
      </w:pPr>
      <w:r w:rsidRPr="00C50AA1">
        <w:rPr>
          <w:b/>
        </w:rPr>
        <w:t xml:space="preserve">1) </w:t>
      </w:r>
      <w:r w:rsidRPr="00C50AA1">
        <w:rPr>
          <w:b/>
        </w:rPr>
        <w:t xml:space="preserve">What happened when John baptized </w:t>
      </w:r>
      <w:proofErr w:type="gramStart"/>
      <w:r w:rsidRPr="00C50AA1">
        <w:rPr>
          <w:b/>
        </w:rPr>
        <w:t>Jesus?(</w:t>
      </w:r>
      <w:proofErr w:type="gramEnd"/>
      <w:r w:rsidRPr="00C50AA1">
        <w:rPr>
          <w:b/>
        </w:rPr>
        <w:t xml:space="preserve">9-11) </w:t>
      </w:r>
    </w:p>
    <w:p w14:paraId="6AD979ED" w14:textId="77777777" w:rsidR="00F06DB4" w:rsidRDefault="00F06DB4" w:rsidP="00F06DB4">
      <w:pPr>
        <w:spacing w:after="0" w:line="280" w:lineRule="exact"/>
      </w:pPr>
      <w:r>
        <w:t>9 At that time Jesus came from Nazareth in Galilee and was baptized by John in the Jordan.</w:t>
      </w:r>
    </w:p>
    <w:p w14:paraId="34276D9D" w14:textId="77777777" w:rsidR="00F06DB4" w:rsidRDefault="00F06DB4" w:rsidP="00F06DB4">
      <w:pPr>
        <w:spacing w:after="0" w:line="280" w:lineRule="exact"/>
      </w:pPr>
      <w:r>
        <w:t>10 Just as Jesus was coming up out of the water, he saw heaven being torn open and the Spirit descending on him like a dove.</w:t>
      </w:r>
    </w:p>
    <w:p w14:paraId="05E57B06" w14:textId="67A4E4E4" w:rsidR="000510AF" w:rsidRPr="007F74DC" w:rsidRDefault="00F06DB4" w:rsidP="00F06DB4">
      <w:pPr>
        <w:spacing w:after="0" w:line="280" w:lineRule="exact"/>
        <w:rPr>
          <w:color w:val="FF0000"/>
        </w:rPr>
      </w:pPr>
      <w:r w:rsidRPr="007F74DC">
        <w:rPr>
          <w:color w:val="FF0000"/>
        </w:rPr>
        <w:t>11 And a voice came from heaven: "You are my Son, whom I love; with you I am well pleased."</w:t>
      </w:r>
    </w:p>
    <w:p w14:paraId="4336E452" w14:textId="2DDC0F68" w:rsidR="000510AF" w:rsidRDefault="000510AF" w:rsidP="00AC316E">
      <w:pPr>
        <w:spacing w:after="0" w:line="280" w:lineRule="exact"/>
      </w:pPr>
    </w:p>
    <w:p w14:paraId="6F1CA9DE" w14:textId="77777777" w:rsidR="00F862A9" w:rsidRPr="00F862A9" w:rsidRDefault="00F862A9" w:rsidP="00F862A9">
      <w:pPr>
        <w:spacing w:after="0" w:line="280" w:lineRule="exact"/>
        <w:rPr>
          <w:lang w:val="en-US"/>
        </w:rPr>
      </w:pPr>
      <w:r w:rsidRPr="00F862A9">
        <w:rPr>
          <w:lang w:val="en-US"/>
        </w:rPr>
        <w:t>Why was Jesus baptized? It was not because He needed cleansing from sin, because Jesus was sinless, as John himself understood (Matthew 3:14). Instead, Jesus was baptized in keeping with His entire mission on earth: to identify with sinful man.</w:t>
      </w:r>
    </w:p>
    <w:p w14:paraId="39ADADD3" w14:textId="77777777" w:rsidR="00F862A9" w:rsidRPr="00F862A9" w:rsidRDefault="00F862A9" w:rsidP="00F862A9">
      <w:pPr>
        <w:spacing w:after="0" w:line="280" w:lineRule="exact"/>
        <w:rPr>
          <w:lang w:val="en-US"/>
        </w:rPr>
      </w:pPr>
    </w:p>
    <w:p w14:paraId="08BE779C" w14:textId="5F1E660D" w:rsidR="00F862A9" w:rsidRDefault="00F862A9" w:rsidP="00F862A9">
      <w:pPr>
        <w:spacing w:after="0" w:line="280" w:lineRule="exact"/>
        <w:rPr>
          <w:lang w:val="en-US"/>
        </w:rPr>
      </w:pPr>
      <w:proofErr w:type="spellStart"/>
      <w:r w:rsidRPr="00F862A9">
        <w:rPr>
          <w:lang w:val="en-US"/>
        </w:rPr>
        <w:t>i</w:t>
      </w:r>
      <w:proofErr w:type="spellEnd"/>
      <w:r w:rsidRPr="00F862A9">
        <w:rPr>
          <w:lang w:val="en-US"/>
        </w:rPr>
        <w:t>. Jesus didn't have to be baptized. He also didn't have to die on a cross in our place. He did both things to express His solidarity with fallen man.</w:t>
      </w:r>
    </w:p>
    <w:p w14:paraId="38344EB0" w14:textId="3D16974E" w:rsidR="00F862A9" w:rsidRDefault="00F862A9" w:rsidP="00F862A9">
      <w:pPr>
        <w:spacing w:after="0" w:line="280" w:lineRule="exact"/>
        <w:rPr>
          <w:lang w:val="en-US"/>
        </w:rPr>
      </w:pPr>
    </w:p>
    <w:p w14:paraId="2BAE11AE" w14:textId="77777777" w:rsidR="00257837" w:rsidRDefault="00B76A10" w:rsidP="00B76A10">
      <w:pPr>
        <w:spacing w:after="0" w:line="280" w:lineRule="exact"/>
        <w:rPr>
          <w:color w:val="365F91" w:themeColor="accent1" w:themeShade="BF"/>
        </w:rPr>
      </w:pPr>
      <w:r w:rsidRPr="007F0A89">
        <w:rPr>
          <w:color w:val="365F91" w:themeColor="accent1" w:themeShade="BF"/>
        </w:rPr>
        <w:t xml:space="preserve">- Jesus is the Second Adam, and like unfallen Adam, </w:t>
      </w:r>
    </w:p>
    <w:p w14:paraId="3BD89F0F" w14:textId="77777777" w:rsidR="00257837" w:rsidRDefault="00257837" w:rsidP="00B76A10">
      <w:pPr>
        <w:spacing w:after="0" w:line="280" w:lineRule="exact"/>
        <w:rPr>
          <w:color w:val="365F91" w:themeColor="accent1" w:themeShade="BF"/>
        </w:rPr>
      </w:pPr>
    </w:p>
    <w:p w14:paraId="61D721DE" w14:textId="4FE91507" w:rsidR="00B76A10" w:rsidRPr="007F0A89" w:rsidRDefault="00B76A10" w:rsidP="00B76A10">
      <w:pPr>
        <w:spacing w:after="0" w:line="280" w:lineRule="exact"/>
        <w:rPr>
          <w:color w:val="365F91" w:themeColor="accent1" w:themeShade="BF"/>
        </w:rPr>
      </w:pPr>
      <w:r w:rsidRPr="007F0A89">
        <w:rPr>
          <w:color w:val="365F91" w:themeColor="accent1" w:themeShade="BF"/>
        </w:rPr>
        <w:t>He enjoys a peaceful relationship with all the animals.</w:t>
      </w:r>
    </w:p>
    <w:p w14:paraId="153B25FB" w14:textId="77777777" w:rsidR="00B76A10" w:rsidRPr="007F0A89" w:rsidRDefault="00B76A10" w:rsidP="00B76A10">
      <w:pPr>
        <w:spacing w:after="0" w:line="280" w:lineRule="exact"/>
        <w:rPr>
          <w:color w:val="365F91" w:themeColor="accent1" w:themeShade="BF"/>
        </w:rPr>
      </w:pPr>
      <w:r w:rsidRPr="007F0A89">
        <w:rPr>
          <w:color w:val="365F91" w:themeColor="accent1" w:themeShade="BF"/>
        </w:rPr>
        <w:t>- Jesus remains the unfallen, sinless one despite all the temptation, with authority over the wild beasts.</w:t>
      </w:r>
    </w:p>
    <w:p w14:paraId="26B75225" w14:textId="192CC9FB" w:rsidR="00B76A10" w:rsidRDefault="00B76A10" w:rsidP="00F862A9">
      <w:pPr>
        <w:spacing w:after="0" w:line="280" w:lineRule="exact"/>
      </w:pPr>
    </w:p>
    <w:p w14:paraId="664D53B6" w14:textId="77777777" w:rsidR="00B76A10" w:rsidRPr="00B76A10" w:rsidRDefault="00B76A10" w:rsidP="00F862A9">
      <w:pPr>
        <w:spacing w:after="0" w:line="280" w:lineRule="exact"/>
      </w:pPr>
    </w:p>
    <w:p w14:paraId="1442AAF9" w14:textId="77777777" w:rsidR="006147A7" w:rsidRDefault="006147A7" w:rsidP="006147A7">
      <w:pPr>
        <w:spacing w:after="0" w:line="280" w:lineRule="exact"/>
      </w:pPr>
      <w:r>
        <w:t xml:space="preserve">1. Jesus accepts his mission (9-11) </w:t>
      </w:r>
    </w:p>
    <w:p w14:paraId="39078F8F" w14:textId="77777777" w:rsidR="005D4B6F" w:rsidRDefault="006147A7" w:rsidP="006147A7">
      <w:pPr>
        <w:spacing w:after="0" w:line="280" w:lineRule="exact"/>
      </w:pPr>
      <w:r>
        <w:t xml:space="preserve">Jesus was sinless, so he did not need the baptism of repentance. </w:t>
      </w:r>
    </w:p>
    <w:p w14:paraId="5CA45C92" w14:textId="77777777" w:rsidR="00AB3343" w:rsidRDefault="006147A7" w:rsidP="006147A7">
      <w:pPr>
        <w:spacing w:after="0" w:line="280" w:lineRule="exact"/>
      </w:pPr>
      <w:r>
        <w:t xml:space="preserve">But he came from Nazareth to be baptized by John in the Jordan. </w:t>
      </w:r>
    </w:p>
    <w:p w14:paraId="171B5742" w14:textId="77777777" w:rsidR="00967C7C" w:rsidRDefault="006147A7" w:rsidP="006147A7">
      <w:pPr>
        <w:spacing w:after="0" w:line="280" w:lineRule="exact"/>
      </w:pPr>
      <w:r>
        <w:t xml:space="preserve">He humbly accepted God's history and God's mission, and through his baptism, he stepped into God's redemptive history to fulfill all the promises of God. God was pleased. </w:t>
      </w:r>
    </w:p>
    <w:p w14:paraId="1B12E018" w14:textId="77777777" w:rsidR="00151D96" w:rsidRDefault="00151D96" w:rsidP="006147A7">
      <w:pPr>
        <w:spacing w:after="0" w:line="280" w:lineRule="exact"/>
      </w:pPr>
    </w:p>
    <w:p w14:paraId="5CA5CE06" w14:textId="284FDE60" w:rsidR="006147A7" w:rsidRDefault="006147A7" w:rsidP="006147A7">
      <w:pPr>
        <w:spacing w:after="0" w:line="280" w:lineRule="exact"/>
      </w:pPr>
      <w:r>
        <w:t xml:space="preserve">The Holy Spirit came to equip Jesus for his task. </w:t>
      </w:r>
    </w:p>
    <w:p w14:paraId="4598DC27" w14:textId="5FDDA587" w:rsidR="006147A7" w:rsidRDefault="006147A7" w:rsidP="00AC316E">
      <w:pPr>
        <w:spacing w:after="0" w:line="280" w:lineRule="exact"/>
      </w:pPr>
    </w:p>
    <w:p w14:paraId="552414B8" w14:textId="77777777" w:rsidR="006147A7" w:rsidRDefault="006147A7" w:rsidP="00AC316E">
      <w:pPr>
        <w:spacing w:after="0" w:line="280" w:lineRule="exact"/>
      </w:pPr>
    </w:p>
    <w:p w14:paraId="3184B114" w14:textId="77777777" w:rsidR="008C0EA1" w:rsidRPr="00DC300B" w:rsidRDefault="000510AF" w:rsidP="00AC316E">
      <w:pPr>
        <w:spacing w:after="0" w:line="280" w:lineRule="exact"/>
        <w:rPr>
          <w:b/>
        </w:rPr>
      </w:pPr>
      <w:r w:rsidRPr="00DC300B">
        <w:rPr>
          <w:b/>
        </w:rPr>
        <w:t xml:space="preserve">2) </w:t>
      </w:r>
      <w:r w:rsidR="00AC316E" w:rsidRPr="00DC300B">
        <w:rPr>
          <w:b/>
        </w:rPr>
        <w:t xml:space="preserve">What happened right </w:t>
      </w:r>
      <w:proofErr w:type="gramStart"/>
      <w:r w:rsidR="00AC316E" w:rsidRPr="00DC300B">
        <w:rPr>
          <w:b/>
        </w:rPr>
        <w:t>afterwards?(</w:t>
      </w:r>
      <w:proofErr w:type="gramEnd"/>
      <w:r w:rsidR="00AC316E" w:rsidRPr="00DC300B">
        <w:rPr>
          <w:b/>
        </w:rPr>
        <w:t xml:space="preserve">12,13) </w:t>
      </w:r>
    </w:p>
    <w:p w14:paraId="21E2D248" w14:textId="77777777" w:rsidR="006E28E8" w:rsidRDefault="006E28E8" w:rsidP="006E28E8">
      <w:pPr>
        <w:spacing w:after="0" w:line="280" w:lineRule="exact"/>
      </w:pPr>
      <w:r>
        <w:t>12 At once the Spirit sent him out into the wilderness,</w:t>
      </w:r>
    </w:p>
    <w:p w14:paraId="303DF2FC" w14:textId="15A9E7C7" w:rsidR="008C0EA1" w:rsidRDefault="006E28E8" w:rsidP="006E28E8">
      <w:pPr>
        <w:spacing w:after="0" w:line="280" w:lineRule="exact"/>
      </w:pPr>
      <w:r>
        <w:lastRenderedPageBreak/>
        <w:t>13 and he was in the wilderness forty days</w:t>
      </w:r>
      <w:r w:rsidRPr="00010678">
        <w:rPr>
          <w:color w:val="FF0000"/>
        </w:rPr>
        <w:t>, being tempted by Satan</w:t>
      </w:r>
      <w:r>
        <w:t>. He was with the wild animals, and angels attended him.</w:t>
      </w:r>
    </w:p>
    <w:p w14:paraId="3588F1DC" w14:textId="5DD6F3F6" w:rsidR="001A2301" w:rsidRDefault="001A2301" w:rsidP="00BC721B">
      <w:pPr>
        <w:spacing w:after="0" w:line="280" w:lineRule="exact"/>
      </w:pPr>
    </w:p>
    <w:p w14:paraId="1523B592" w14:textId="77777777" w:rsidR="00C80083" w:rsidRPr="007F0A89" w:rsidRDefault="00C80083" w:rsidP="00C80083">
      <w:pPr>
        <w:spacing w:after="0" w:line="280" w:lineRule="exact"/>
        <w:rPr>
          <w:color w:val="365F91" w:themeColor="accent1" w:themeShade="BF"/>
        </w:rPr>
      </w:pPr>
      <w:r w:rsidRPr="007F0A89">
        <w:rPr>
          <w:color w:val="365F91" w:themeColor="accent1" w:themeShade="BF"/>
        </w:rPr>
        <w:t>- Jesus is the Second Adam, and like unfallen Adam, He enjoys a peaceful relationship with all the animals.</w:t>
      </w:r>
    </w:p>
    <w:p w14:paraId="1A5A15BD" w14:textId="1C045B97" w:rsidR="00C80083" w:rsidRPr="007F0A89" w:rsidRDefault="00C80083" w:rsidP="00C80083">
      <w:pPr>
        <w:spacing w:after="0" w:line="280" w:lineRule="exact"/>
        <w:rPr>
          <w:color w:val="365F91" w:themeColor="accent1" w:themeShade="BF"/>
        </w:rPr>
      </w:pPr>
      <w:r w:rsidRPr="007F0A89">
        <w:rPr>
          <w:color w:val="365F91" w:themeColor="accent1" w:themeShade="BF"/>
        </w:rPr>
        <w:t>- Jesus remains the unfallen, sinless one despite all the temptation, with authority over the wild beasts.</w:t>
      </w:r>
    </w:p>
    <w:p w14:paraId="4C1BEB69" w14:textId="77777777" w:rsidR="00067235" w:rsidRDefault="00067235" w:rsidP="00C80083">
      <w:pPr>
        <w:spacing w:after="0" w:line="280" w:lineRule="exact"/>
      </w:pPr>
    </w:p>
    <w:p w14:paraId="72DD3F32" w14:textId="35AD156E" w:rsidR="00067235" w:rsidRDefault="00067235" w:rsidP="00C80083">
      <w:pPr>
        <w:spacing w:after="0" w:line="280" w:lineRule="exact"/>
      </w:pPr>
      <w:r w:rsidRPr="00067235">
        <w:t xml:space="preserve">He had to succeed as the second Adam </w:t>
      </w:r>
      <w:r>
        <w:rPr>
          <w:lang w:val="en-US"/>
        </w:rPr>
        <w:t>for</w:t>
      </w:r>
      <w:r w:rsidRPr="00067235">
        <w:t xml:space="preserve"> the first Adam failed.</w:t>
      </w:r>
    </w:p>
    <w:p w14:paraId="75220880" w14:textId="66344233" w:rsidR="00067235" w:rsidRDefault="00067235" w:rsidP="00C80083">
      <w:pPr>
        <w:spacing w:after="0" w:line="280" w:lineRule="exact"/>
        <w:rPr>
          <w:rFonts w:hint="eastAsia"/>
        </w:rPr>
      </w:pPr>
    </w:p>
    <w:p w14:paraId="40D5A8B5" w14:textId="77777777" w:rsidR="00067235" w:rsidRDefault="00067235" w:rsidP="00C80083">
      <w:pPr>
        <w:spacing w:after="0" w:line="280" w:lineRule="exact"/>
        <w:rPr>
          <w:rFonts w:hint="eastAsia"/>
        </w:rPr>
      </w:pPr>
    </w:p>
    <w:p w14:paraId="6E3A6B45" w14:textId="0E0FA2A3" w:rsidR="00C80083" w:rsidRDefault="00D06DC3" w:rsidP="00C80083">
      <w:pPr>
        <w:spacing w:after="0" w:line="280" w:lineRule="exact"/>
      </w:pPr>
      <w:r>
        <w:t>--------------------------</w:t>
      </w:r>
    </w:p>
    <w:p w14:paraId="457E5FAD" w14:textId="77777777" w:rsidR="003407EB" w:rsidRDefault="0024165C" w:rsidP="0024165C">
      <w:pPr>
        <w:spacing w:after="0" w:line="280" w:lineRule="exact"/>
        <w:rPr>
          <w:lang w:val="en-US"/>
        </w:rPr>
      </w:pPr>
      <w:r w:rsidRPr="0024165C">
        <w:rPr>
          <w:lang w:val="en-US"/>
        </w:rPr>
        <w:t xml:space="preserve">a. It is fitting for us to fulfill all righteousness: </w:t>
      </w:r>
    </w:p>
    <w:p w14:paraId="228238B7" w14:textId="77777777" w:rsidR="00BD7A74" w:rsidRDefault="00BD7A74" w:rsidP="00C23B90">
      <w:pPr>
        <w:spacing w:after="0" w:line="280" w:lineRule="exact"/>
        <w:rPr>
          <w:lang w:val="en-US"/>
        </w:rPr>
      </w:pPr>
    </w:p>
    <w:p w14:paraId="6DE0342B" w14:textId="7DB478A5" w:rsidR="00C23B90" w:rsidRPr="00C23B90" w:rsidRDefault="006D134B" w:rsidP="00C23B90">
      <w:pPr>
        <w:spacing w:after="0" w:line="280" w:lineRule="exact"/>
        <w:rPr>
          <w:lang w:val="en-US"/>
        </w:rPr>
      </w:pPr>
      <w:r>
        <w:rPr>
          <w:lang w:val="en-US"/>
        </w:rPr>
        <w:t>matt</w:t>
      </w:r>
      <w:r w:rsidR="0004267F">
        <w:rPr>
          <w:lang w:val="en-US"/>
        </w:rPr>
        <w:t xml:space="preserve"> </w:t>
      </w:r>
      <w:r>
        <w:rPr>
          <w:lang w:val="en-US"/>
        </w:rPr>
        <w:t>3:14,15</w:t>
      </w:r>
    </w:p>
    <w:p w14:paraId="6BDC8C7B" w14:textId="1E945486" w:rsidR="00C23B90" w:rsidRPr="00C23B90" w:rsidRDefault="00C23B90" w:rsidP="00C23B90">
      <w:pPr>
        <w:spacing w:after="0" w:line="280" w:lineRule="exact"/>
        <w:rPr>
          <w:lang w:val="en-US"/>
        </w:rPr>
      </w:pPr>
      <w:r w:rsidRPr="00C23B90">
        <w:rPr>
          <w:lang w:val="en-US"/>
        </w:rPr>
        <w:t>14</w:t>
      </w:r>
      <w:r w:rsidR="006D134B">
        <w:rPr>
          <w:lang w:val="en-US"/>
        </w:rPr>
        <w:t xml:space="preserve"> </w:t>
      </w:r>
      <w:r w:rsidRPr="00C23B90">
        <w:rPr>
          <w:lang w:val="en-US"/>
        </w:rPr>
        <w:t xml:space="preserve">But John tried to deter him, saying, "I need to be baptized by you, and do you come to me?" </w:t>
      </w:r>
    </w:p>
    <w:p w14:paraId="07064E43" w14:textId="77777777" w:rsidR="00C23B90" w:rsidRPr="00C23B90" w:rsidRDefault="00C23B90" w:rsidP="00C23B90">
      <w:pPr>
        <w:spacing w:after="0" w:line="280" w:lineRule="exact"/>
        <w:rPr>
          <w:rFonts w:hint="eastAsia"/>
          <w:lang w:val="en-US"/>
        </w:rPr>
      </w:pPr>
      <w:r w:rsidRPr="00C23B90">
        <w:rPr>
          <w:rFonts w:hint="eastAsia"/>
          <w:lang w:val="en-US"/>
        </w:rPr>
        <w:t>요한이</w:t>
      </w:r>
      <w:r w:rsidRPr="00C23B90">
        <w:rPr>
          <w:rFonts w:hint="eastAsia"/>
          <w:lang w:val="en-US"/>
        </w:rPr>
        <w:t xml:space="preserve"> </w:t>
      </w:r>
      <w:r w:rsidRPr="00C23B90">
        <w:rPr>
          <w:rFonts w:hint="eastAsia"/>
          <w:lang w:val="en-US"/>
        </w:rPr>
        <w:t>말려</w:t>
      </w:r>
      <w:r w:rsidRPr="00C23B90">
        <w:rPr>
          <w:rFonts w:hint="eastAsia"/>
          <w:lang w:val="en-US"/>
        </w:rPr>
        <w:t xml:space="preserve"> </w:t>
      </w:r>
      <w:r w:rsidRPr="00C23B90">
        <w:rPr>
          <w:rFonts w:hint="eastAsia"/>
          <w:lang w:val="en-US"/>
        </w:rPr>
        <w:t>이르되</w:t>
      </w:r>
      <w:r w:rsidRPr="00C23B90">
        <w:rPr>
          <w:rFonts w:hint="eastAsia"/>
          <w:lang w:val="en-US"/>
        </w:rPr>
        <w:t xml:space="preserve"> </w:t>
      </w:r>
      <w:r w:rsidRPr="00C23B90">
        <w:rPr>
          <w:rFonts w:hint="eastAsia"/>
          <w:lang w:val="en-US"/>
        </w:rPr>
        <w:t>내가</w:t>
      </w:r>
      <w:r w:rsidRPr="00C23B90">
        <w:rPr>
          <w:rFonts w:hint="eastAsia"/>
          <w:lang w:val="en-US"/>
        </w:rPr>
        <w:t xml:space="preserve"> </w:t>
      </w:r>
      <w:r w:rsidRPr="00C23B90">
        <w:rPr>
          <w:rFonts w:hint="eastAsia"/>
          <w:lang w:val="en-US"/>
        </w:rPr>
        <w:t>당신에게서</w:t>
      </w:r>
      <w:r w:rsidRPr="00C23B90">
        <w:rPr>
          <w:rFonts w:hint="eastAsia"/>
          <w:lang w:val="en-US"/>
        </w:rPr>
        <w:t xml:space="preserve"> </w:t>
      </w:r>
      <w:r w:rsidRPr="00C23B90">
        <w:rPr>
          <w:rFonts w:hint="eastAsia"/>
          <w:lang w:val="en-US"/>
        </w:rPr>
        <w:t>세례를</w:t>
      </w:r>
      <w:r w:rsidRPr="00C23B90">
        <w:rPr>
          <w:rFonts w:hint="eastAsia"/>
          <w:lang w:val="en-US"/>
        </w:rPr>
        <w:t xml:space="preserve"> </w:t>
      </w:r>
      <w:r w:rsidRPr="00C23B90">
        <w:rPr>
          <w:rFonts w:hint="eastAsia"/>
          <w:lang w:val="en-US"/>
        </w:rPr>
        <w:t>받아야</w:t>
      </w:r>
      <w:r w:rsidRPr="00C23B90">
        <w:rPr>
          <w:rFonts w:hint="eastAsia"/>
          <w:lang w:val="en-US"/>
        </w:rPr>
        <w:t xml:space="preserve"> </w:t>
      </w:r>
      <w:r w:rsidRPr="00C23B90">
        <w:rPr>
          <w:rFonts w:hint="eastAsia"/>
          <w:lang w:val="en-US"/>
        </w:rPr>
        <w:t>할</w:t>
      </w:r>
      <w:r w:rsidRPr="00C23B90">
        <w:rPr>
          <w:rFonts w:hint="eastAsia"/>
          <w:lang w:val="en-US"/>
        </w:rPr>
        <w:t xml:space="preserve"> </w:t>
      </w:r>
      <w:r w:rsidRPr="00C23B90">
        <w:rPr>
          <w:rFonts w:hint="eastAsia"/>
          <w:lang w:val="en-US"/>
        </w:rPr>
        <w:t>터인데</w:t>
      </w:r>
      <w:r w:rsidRPr="00C23B90">
        <w:rPr>
          <w:rFonts w:hint="eastAsia"/>
          <w:lang w:val="en-US"/>
        </w:rPr>
        <w:t xml:space="preserve"> </w:t>
      </w:r>
      <w:r w:rsidRPr="00C23B90">
        <w:rPr>
          <w:rFonts w:hint="eastAsia"/>
          <w:lang w:val="en-US"/>
        </w:rPr>
        <w:t>당신이</w:t>
      </w:r>
      <w:r w:rsidRPr="00C23B90">
        <w:rPr>
          <w:rFonts w:hint="eastAsia"/>
          <w:lang w:val="en-US"/>
        </w:rPr>
        <w:t xml:space="preserve"> </w:t>
      </w:r>
      <w:r w:rsidRPr="00C23B90">
        <w:rPr>
          <w:rFonts w:hint="eastAsia"/>
          <w:lang w:val="en-US"/>
        </w:rPr>
        <w:t>내게로</w:t>
      </w:r>
      <w:r w:rsidRPr="00C23B90">
        <w:rPr>
          <w:rFonts w:hint="eastAsia"/>
          <w:lang w:val="en-US"/>
        </w:rPr>
        <w:t xml:space="preserve"> </w:t>
      </w:r>
      <w:proofErr w:type="spellStart"/>
      <w:r w:rsidRPr="00C23B90">
        <w:rPr>
          <w:rFonts w:hint="eastAsia"/>
          <w:lang w:val="en-US"/>
        </w:rPr>
        <w:t>오시나이까</w:t>
      </w:r>
      <w:proofErr w:type="spellEnd"/>
    </w:p>
    <w:p w14:paraId="2FCC8D2F" w14:textId="6D0FBA4E" w:rsidR="00C23B90" w:rsidRPr="00C23B90" w:rsidRDefault="00C23B90" w:rsidP="00C23B90">
      <w:pPr>
        <w:spacing w:after="0" w:line="280" w:lineRule="exact"/>
        <w:rPr>
          <w:lang w:val="en-US"/>
        </w:rPr>
      </w:pPr>
      <w:r w:rsidRPr="00C23B90">
        <w:rPr>
          <w:lang w:val="en-US"/>
        </w:rPr>
        <w:t>15</w:t>
      </w:r>
      <w:r w:rsidR="006D134B">
        <w:rPr>
          <w:lang w:val="en-US"/>
        </w:rPr>
        <w:t xml:space="preserve"> </w:t>
      </w:r>
      <w:r w:rsidRPr="00C23B90">
        <w:rPr>
          <w:lang w:val="en-US"/>
        </w:rPr>
        <w:t xml:space="preserve">Jesus replied, "Let it be so now; it is proper for us to do this to fulfill all righteousness." Then John consented </w:t>
      </w:r>
    </w:p>
    <w:p w14:paraId="72627048" w14:textId="24BEA2A1" w:rsidR="003407EB" w:rsidRDefault="00C23B90" w:rsidP="00C23B90">
      <w:pPr>
        <w:spacing w:after="0" w:line="280" w:lineRule="exact"/>
        <w:rPr>
          <w:lang w:val="en-US"/>
        </w:rPr>
      </w:pPr>
      <w:r w:rsidRPr="00C23B90">
        <w:rPr>
          <w:rFonts w:hint="eastAsia"/>
          <w:lang w:val="en-US"/>
        </w:rPr>
        <w:t>예수께서</w:t>
      </w:r>
      <w:r w:rsidRPr="00C23B90">
        <w:rPr>
          <w:rFonts w:hint="eastAsia"/>
          <w:lang w:val="en-US"/>
        </w:rPr>
        <w:t xml:space="preserve"> </w:t>
      </w:r>
      <w:r w:rsidRPr="00C23B90">
        <w:rPr>
          <w:rFonts w:hint="eastAsia"/>
          <w:lang w:val="en-US"/>
        </w:rPr>
        <w:t>대답하여</w:t>
      </w:r>
      <w:r w:rsidRPr="00C23B90">
        <w:rPr>
          <w:rFonts w:hint="eastAsia"/>
          <w:lang w:val="en-US"/>
        </w:rPr>
        <w:t xml:space="preserve"> </w:t>
      </w:r>
      <w:r w:rsidRPr="00C23B90">
        <w:rPr>
          <w:rFonts w:hint="eastAsia"/>
          <w:lang w:val="en-US"/>
        </w:rPr>
        <w:t>이르시되</w:t>
      </w:r>
      <w:r w:rsidRPr="00C23B90">
        <w:rPr>
          <w:rFonts w:hint="eastAsia"/>
          <w:lang w:val="en-US"/>
        </w:rPr>
        <w:t xml:space="preserve"> </w:t>
      </w:r>
      <w:r w:rsidRPr="00C23B90">
        <w:rPr>
          <w:rFonts w:hint="eastAsia"/>
          <w:lang w:val="en-US"/>
        </w:rPr>
        <w:t>이제</w:t>
      </w:r>
      <w:r w:rsidRPr="00C23B90">
        <w:rPr>
          <w:rFonts w:hint="eastAsia"/>
          <w:lang w:val="en-US"/>
        </w:rPr>
        <w:t xml:space="preserve"> </w:t>
      </w:r>
      <w:r w:rsidRPr="00C23B90">
        <w:rPr>
          <w:rFonts w:hint="eastAsia"/>
          <w:lang w:val="en-US"/>
        </w:rPr>
        <w:t>허락하라</w:t>
      </w:r>
      <w:r w:rsidRPr="00C23B90">
        <w:rPr>
          <w:rFonts w:hint="eastAsia"/>
          <w:lang w:val="en-US"/>
        </w:rPr>
        <w:t xml:space="preserve"> </w:t>
      </w:r>
      <w:r w:rsidRPr="00C23B90">
        <w:rPr>
          <w:rFonts w:hint="eastAsia"/>
          <w:lang w:val="en-US"/>
        </w:rPr>
        <w:t>우리가</w:t>
      </w:r>
      <w:r w:rsidRPr="00C23B90">
        <w:rPr>
          <w:rFonts w:hint="eastAsia"/>
          <w:lang w:val="en-US"/>
        </w:rPr>
        <w:t xml:space="preserve"> </w:t>
      </w:r>
      <w:r w:rsidRPr="00C23B90">
        <w:rPr>
          <w:rFonts w:hint="eastAsia"/>
          <w:lang w:val="en-US"/>
        </w:rPr>
        <w:t>이와</w:t>
      </w:r>
      <w:r w:rsidRPr="00C23B90">
        <w:rPr>
          <w:rFonts w:hint="eastAsia"/>
          <w:lang w:val="en-US"/>
        </w:rPr>
        <w:t xml:space="preserve"> </w:t>
      </w:r>
      <w:r w:rsidRPr="00C23B90">
        <w:rPr>
          <w:rFonts w:hint="eastAsia"/>
          <w:lang w:val="en-US"/>
        </w:rPr>
        <w:t>같이</w:t>
      </w:r>
      <w:r w:rsidRPr="00C23B90">
        <w:rPr>
          <w:rFonts w:hint="eastAsia"/>
          <w:lang w:val="en-US"/>
        </w:rPr>
        <w:t xml:space="preserve"> </w:t>
      </w:r>
      <w:r w:rsidRPr="00C23B90">
        <w:rPr>
          <w:rFonts w:hint="eastAsia"/>
          <w:lang w:val="en-US"/>
        </w:rPr>
        <w:t>하여</w:t>
      </w:r>
      <w:r w:rsidRPr="00C23B90">
        <w:rPr>
          <w:rFonts w:hint="eastAsia"/>
          <w:lang w:val="en-US"/>
        </w:rPr>
        <w:t xml:space="preserve"> </w:t>
      </w:r>
      <w:r w:rsidRPr="00C23B90">
        <w:rPr>
          <w:rFonts w:hint="eastAsia"/>
          <w:lang w:val="en-US"/>
        </w:rPr>
        <w:t>모든</w:t>
      </w:r>
      <w:r w:rsidRPr="00C23B90">
        <w:rPr>
          <w:rFonts w:hint="eastAsia"/>
          <w:lang w:val="en-US"/>
        </w:rPr>
        <w:t xml:space="preserve"> </w:t>
      </w:r>
      <w:r w:rsidRPr="00C23B90">
        <w:rPr>
          <w:rFonts w:hint="eastAsia"/>
          <w:lang w:val="en-US"/>
        </w:rPr>
        <w:t>의를</w:t>
      </w:r>
      <w:r w:rsidRPr="00C23B90">
        <w:rPr>
          <w:rFonts w:hint="eastAsia"/>
          <w:lang w:val="en-US"/>
        </w:rPr>
        <w:t xml:space="preserve"> </w:t>
      </w:r>
      <w:r w:rsidRPr="00C23B90">
        <w:rPr>
          <w:rFonts w:hint="eastAsia"/>
          <w:lang w:val="en-US"/>
        </w:rPr>
        <w:t>이루는</w:t>
      </w:r>
      <w:r w:rsidRPr="00C23B90">
        <w:rPr>
          <w:rFonts w:hint="eastAsia"/>
          <w:lang w:val="en-US"/>
        </w:rPr>
        <w:t xml:space="preserve"> </w:t>
      </w:r>
      <w:r w:rsidRPr="00C23B90">
        <w:rPr>
          <w:rFonts w:hint="eastAsia"/>
          <w:lang w:val="en-US"/>
        </w:rPr>
        <w:t>것이</w:t>
      </w:r>
      <w:r w:rsidRPr="00C23B90">
        <w:rPr>
          <w:rFonts w:hint="eastAsia"/>
          <w:lang w:val="en-US"/>
        </w:rPr>
        <w:t xml:space="preserve"> </w:t>
      </w:r>
      <w:proofErr w:type="spellStart"/>
      <w:r w:rsidRPr="00C23B90">
        <w:rPr>
          <w:rFonts w:hint="eastAsia"/>
          <w:lang w:val="en-US"/>
        </w:rPr>
        <w:t>합당하니라</w:t>
      </w:r>
      <w:proofErr w:type="spellEnd"/>
      <w:r w:rsidRPr="00C23B90">
        <w:rPr>
          <w:rFonts w:hint="eastAsia"/>
          <w:lang w:val="en-US"/>
        </w:rPr>
        <w:t xml:space="preserve"> </w:t>
      </w:r>
      <w:r w:rsidRPr="00C23B90">
        <w:rPr>
          <w:rFonts w:hint="eastAsia"/>
          <w:lang w:val="en-US"/>
        </w:rPr>
        <w:t>하시니</w:t>
      </w:r>
      <w:r w:rsidRPr="00C23B90">
        <w:rPr>
          <w:rFonts w:hint="eastAsia"/>
          <w:lang w:val="en-US"/>
        </w:rPr>
        <w:t xml:space="preserve"> </w:t>
      </w:r>
      <w:r w:rsidRPr="00C23B90">
        <w:rPr>
          <w:rFonts w:hint="eastAsia"/>
          <w:lang w:val="en-US"/>
        </w:rPr>
        <w:t>이에</w:t>
      </w:r>
      <w:r w:rsidRPr="00C23B90">
        <w:rPr>
          <w:rFonts w:hint="eastAsia"/>
          <w:lang w:val="en-US"/>
        </w:rPr>
        <w:t xml:space="preserve"> </w:t>
      </w:r>
      <w:r w:rsidRPr="00C23B90">
        <w:rPr>
          <w:rFonts w:hint="eastAsia"/>
          <w:lang w:val="en-US"/>
        </w:rPr>
        <w:t>요한이</w:t>
      </w:r>
      <w:r w:rsidRPr="00C23B90">
        <w:rPr>
          <w:rFonts w:hint="eastAsia"/>
          <w:lang w:val="en-US"/>
        </w:rPr>
        <w:t xml:space="preserve"> </w:t>
      </w:r>
      <w:proofErr w:type="spellStart"/>
      <w:r w:rsidRPr="00C23B90">
        <w:rPr>
          <w:rFonts w:hint="eastAsia"/>
          <w:lang w:val="en-US"/>
        </w:rPr>
        <w:t>허락하는지라</w:t>
      </w:r>
      <w:proofErr w:type="spellEnd"/>
    </w:p>
    <w:p w14:paraId="4071BFF2" w14:textId="77777777" w:rsidR="00C23B90" w:rsidRDefault="00C23B90" w:rsidP="00C23B90">
      <w:pPr>
        <w:spacing w:after="0" w:line="280" w:lineRule="exact"/>
        <w:rPr>
          <w:rFonts w:hint="eastAsia"/>
          <w:lang w:val="en-US"/>
        </w:rPr>
      </w:pPr>
    </w:p>
    <w:p w14:paraId="1CC47B66" w14:textId="148CA353" w:rsidR="0024165C" w:rsidRPr="00C23B90" w:rsidRDefault="0024165C" w:rsidP="0024165C">
      <w:pPr>
        <w:spacing w:after="0" w:line="280" w:lineRule="exact"/>
        <w:rPr>
          <w:color w:val="FF0000"/>
          <w:lang w:val="en-US"/>
        </w:rPr>
      </w:pPr>
      <w:r w:rsidRPr="0024165C">
        <w:rPr>
          <w:lang w:val="en-US"/>
        </w:rPr>
        <w:t xml:space="preserve">Jesus understood why this seemed strange to John, but it was nevertheless necessary to </w:t>
      </w:r>
      <w:r w:rsidRPr="00C23B90">
        <w:rPr>
          <w:color w:val="FF0000"/>
          <w:lang w:val="en-US"/>
        </w:rPr>
        <w:t>fulfill all righteousness</w:t>
      </w:r>
      <w:r w:rsidRPr="0024165C">
        <w:rPr>
          <w:lang w:val="en-US"/>
        </w:rPr>
        <w:t xml:space="preserve">. It wasn't that this one act in itself fulfilled all righteousness, but it was another important step in the overall mission of </w:t>
      </w:r>
      <w:r w:rsidRPr="00C23B90">
        <w:rPr>
          <w:color w:val="FF0000"/>
          <w:lang w:val="en-US"/>
        </w:rPr>
        <w:t>Jesus to identify with fallen and sinful man, a mission that would only finally be fulfilled at the cross.</w:t>
      </w:r>
    </w:p>
    <w:p w14:paraId="38BEC335" w14:textId="77777777" w:rsidR="0024165C" w:rsidRPr="0024165C" w:rsidRDefault="0024165C" w:rsidP="0024165C">
      <w:pPr>
        <w:spacing w:after="0" w:line="280" w:lineRule="exact"/>
        <w:rPr>
          <w:lang w:val="en-US"/>
        </w:rPr>
      </w:pPr>
    </w:p>
    <w:p w14:paraId="6B952405" w14:textId="4E8BE955" w:rsidR="00C80083" w:rsidRPr="0024165C" w:rsidRDefault="0024165C" w:rsidP="0024165C">
      <w:pPr>
        <w:pStyle w:val="ListParagraph"/>
        <w:numPr>
          <w:ilvl w:val="0"/>
          <w:numId w:val="1"/>
        </w:numPr>
        <w:spacing w:after="0" w:line="280" w:lineRule="exact"/>
        <w:rPr>
          <w:lang w:val="en-US"/>
        </w:rPr>
      </w:pPr>
      <w:r w:rsidRPr="0024165C">
        <w:rPr>
          <w:lang w:val="en-US"/>
        </w:rPr>
        <w:t xml:space="preserve">Yet it would be easy for any onlooker to think that Jesus was just another sinner being baptized; </w:t>
      </w:r>
      <w:proofErr w:type="gramStart"/>
      <w:r w:rsidRPr="0024165C">
        <w:rPr>
          <w:lang w:val="en-US"/>
        </w:rPr>
        <w:t>so</w:t>
      </w:r>
      <w:proofErr w:type="gramEnd"/>
      <w:r w:rsidRPr="0024165C">
        <w:rPr>
          <w:lang w:val="en-US"/>
        </w:rPr>
        <w:t xml:space="preserve"> He identified with sinful man. "Christ's baptism might create misunderstanding, just as His associating with publicans and sinners did. He was content to be misunderstood." (Bruce)</w:t>
      </w:r>
    </w:p>
    <w:p w14:paraId="3B33D555" w14:textId="77777777" w:rsidR="0024165C" w:rsidRPr="0024165C" w:rsidRDefault="0024165C" w:rsidP="0024165C">
      <w:pPr>
        <w:spacing w:after="0" w:line="280" w:lineRule="exact"/>
        <w:rPr>
          <w:lang w:val="en-US"/>
        </w:rPr>
      </w:pPr>
    </w:p>
    <w:p w14:paraId="18936F0C" w14:textId="256F2FC9" w:rsidR="00BC721B" w:rsidRDefault="00BC721B" w:rsidP="00BC721B">
      <w:pPr>
        <w:spacing w:after="0" w:line="280" w:lineRule="exact"/>
      </w:pPr>
      <w:r>
        <w:t xml:space="preserve">2. Tempted by Satan (12-13) </w:t>
      </w:r>
    </w:p>
    <w:p w14:paraId="6B17DBF9" w14:textId="77777777" w:rsidR="00BC721B" w:rsidRDefault="00BC721B" w:rsidP="00BC721B">
      <w:pPr>
        <w:spacing w:after="0" w:line="280" w:lineRule="exact"/>
      </w:pPr>
      <w:r>
        <w:t xml:space="preserve">A man who accepts God's mission is marked for the devil's attack. </w:t>
      </w:r>
      <w:r w:rsidRPr="009678CC">
        <w:rPr>
          <w:color w:val="548DD4" w:themeColor="text2" w:themeTint="99"/>
        </w:rPr>
        <w:t>So, Satan, mankind's real enemy, attacked Jesus</w:t>
      </w:r>
      <w:r>
        <w:t xml:space="preserve">. His tool was temptation. Jesus did not accept the devil's seductive </w:t>
      </w:r>
      <w:proofErr w:type="gramStart"/>
      <w:r>
        <w:t>words, but</w:t>
      </w:r>
      <w:proofErr w:type="gramEnd"/>
      <w:r>
        <w:t xml:space="preserve"> defeating him was a hard fight. His weapon was the word of God (Mt 4). After the devil gave up (for the time being) and left, angels came and ministered to Jesus. The spiritual struggle is exhausting.</w:t>
      </w:r>
    </w:p>
    <w:p w14:paraId="259BE65E" w14:textId="77777777" w:rsidR="008C0EA1" w:rsidRDefault="008C0EA1" w:rsidP="00AC316E">
      <w:pPr>
        <w:spacing w:after="0" w:line="280" w:lineRule="exact"/>
      </w:pPr>
    </w:p>
    <w:p w14:paraId="7A171B3A" w14:textId="1F9A27ED" w:rsidR="00AC316E" w:rsidRPr="00DC300B" w:rsidRDefault="008C0EA1" w:rsidP="00AC316E">
      <w:pPr>
        <w:spacing w:after="0" w:line="280" w:lineRule="exact"/>
        <w:rPr>
          <w:b/>
        </w:rPr>
      </w:pPr>
      <w:r w:rsidRPr="00DC300B">
        <w:rPr>
          <w:b/>
        </w:rPr>
        <w:t xml:space="preserve">3) </w:t>
      </w:r>
      <w:r w:rsidR="00AC316E" w:rsidRPr="00DC300B">
        <w:rPr>
          <w:b/>
        </w:rPr>
        <w:t>How did these two events prepare Jesus for his Messianic ministry?</w:t>
      </w:r>
    </w:p>
    <w:p w14:paraId="7F264346" w14:textId="77777777" w:rsidR="00624C4D" w:rsidRDefault="00624C4D" w:rsidP="00624C4D">
      <w:pPr>
        <w:spacing w:after="0" w:line="280" w:lineRule="exact"/>
      </w:pPr>
    </w:p>
    <w:p w14:paraId="416BD52C" w14:textId="77777777" w:rsidR="009678CC" w:rsidRDefault="009678CC" w:rsidP="009678CC">
      <w:pPr>
        <w:pStyle w:val="p1"/>
        <w:spacing w:before="0" w:beforeAutospacing="0" w:after="0" w:afterAutospacing="0"/>
        <w:rPr>
          <w:color w:val="333333"/>
        </w:rPr>
      </w:pPr>
      <w:r>
        <w:rPr>
          <w:color w:val="333333"/>
        </w:rPr>
        <w:t> He suffered. He knows our suffering and by overcoming can help us. (Hebrews 2:18: Because he himself suffered when he was tempted, he is able to help those who are being tempted.)</w:t>
      </w:r>
      <w:r>
        <w:rPr>
          <w:rStyle w:val="apple-converted-space"/>
          <w:color w:val="333333"/>
        </w:rPr>
        <w:t> </w:t>
      </w:r>
    </w:p>
    <w:p w14:paraId="60DDDC0A" w14:textId="77777777" w:rsidR="009678CC" w:rsidRDefault="009678CC" w:rsidP="009678CC">
      <w:pPr>
        <w:pStyle w:val="p1"/>
        <w:spacing w:before="0" w:beforeAutospacing="0" w:after="0" w:afterAutospacing="0"/>
        <w:rPr>
          <w:color w:val="333333"/>
        </w:rPr>
      </w:pPr>
      <w:r>
        <w:rPr>
          <w:color w:val="333333"/>
        </w:rPr>
        <w:t> </w:t>
      </w:r>
    </w:p>
    <w:p w14:paraId="6AC8DB0B" w14:textId="3688301B" w:rsidR="00624C4D" w:rsidRPr="009678CC" w:rsidRDefault="00624C4D" w:rsidP="00624C4D">
      <w:pPr>
        <w:spacing w:after="0" w:line="280" w:lineRule="exact"/>
        <w:rPr>
          <w:lang w:val="en-US"/>
        </w:rPr>
      </w:pPr>
    </w:p>
    <w:p w14:paraId="21AA4012" w14:textId="77777777" w:rsidR="00624C4D" w:rsidRDefault="00624C4D" w:rsidP="00624C4D">
      <w:pPr>
        <w:spacing w:after="0" w:line="280" w:lineRule="exact"/>
      </w:pPr>
    </w:p>
    <w:p w14:paraId="5AE36D94" w14:textId="77777777" w:rsidR="00627D3B" w:rsidRDefault="00627D3B" w:rsidP="00627D3B">
      <w:pPr>
        <w:spacing w:after="0" w:line="280" w:lineRule="exact"/>
      </w:pPr>
    </w:p>
    <w:p w14:paraId="61EFBC8D" w14:textId="61A77E27" w:rsidR="00627D3B" w:rsidRPr="0025005B" w:rsidRDefault="00627D3B" w:rsidP="00627D3B">
      <w:pPr>
        <w:spacing w:after="0" w:line="280" w:lineRule="exact"/>
        <w:rPr>
          <w:b/>
        </w:rPr>
      </w:pPr>
      <w:r w:rsidRPr="0025005B">
        <w:rPr>
          <w:b/>
        </w:rPr>
        <w:t xml:space="preserve">3. Read verses 14-20. After John was put in prison, what did Jesus </w:t>
      </w:r>
      <w:proofErr w:type="gramStart"/>
      <w:r w:rsidRPr="0025005B">
        <w:rPr>
          <w:b/>
        </w:rPr>
        <w:t>do</w:t>
      </w:r>
      <w:r w:rsidR="00632F07" w:rsidRPr="0025005B">
        <w:rPr>
          <w:b/>
        </w:rPr>
        <w:t>?(</w:t>
      </w:r>
      <w:proofErr w:type="gramEnd"/>
      <w:r w:rsidRPr="0025005B">
        <w:rPr>
          <w:b/>
        </w:rPr>
        <w:t>14) What was Jesus’ message</w:t>
      </w:r>
      <w:r w:rsidR="00632F07" w:rsidRPr="0025005B">
        <w:rPr>
          <w:b/>
        </w:rPr>
        <w:t>?(</w:t>
      </w:r>
      <w:r w:rsidRPr="0025005B">
        <w:rPr>
          <w:b/>
        </w:rPr>
        <w:t>14b,15) Who were the first disciples</w:t>
      </w:r>
      <w:r w:rsidR="00632F07" w:rsidRPr="0025005B">
        <w:rPr>
          <w:b/>
        </w:rPr>
        <w:t>?(</w:t>
      </w:r>
      <w:r w:rsidRPr="0025005B">
        <w:rPr>
          <w:b/>
        </w:rPr>
        <w:t>16,19) What did he call them to do</w:t>
      </w:r>
      <w:r w:rsidR="00632F07" w:rsidRPr="0025005B">
        <w:rPr>
          <w:b/>
        </w:rPr>
        <w:t>?(</w:t>
      </w:r>
      <w:r w:rsidRPr="0025005B">
        <w:rPr>
          <w:b/>
        </w:rPr>
        <w:t>17) How did they respond</w:t>
      </w:r>
      <w:r w:rsidR="00632F07" w:rsidRPr="0025005B">
        <w:rPr>
          <w:b/>
        </w:rPr>
        <w:t>?(</w:t>
      </w:r>
      <w:r w:rsidRPr="0025005B">
        <w:rPr>
          <w:b/>
        </w:rPr>
        <w:t>18,20)</w:t>
      </w:r>
    </w:p>
    <w:p w14:paraId="2BC95ECB" w14:textId="3F9EDCD8" w:rsidR="00627D3B" w:rsidRPr="0025005B" w:rsidRDefault="000C3C6D" w:rsidP="00627D3B">
      <w:pPr>
        <w:spacing w:after="0" w:line="280" w:lineRule="exact"/>
        <w:rPr>
          <w:b/>
        </w:rPr>
      </w:pPr>
      <w:r w:rsidRPr="0025005B">
        <w:rPr>
          <w:b/>
        </w:rPr>
        <w:t>---------------------------------------------------------------------------------------</w:t>
      </w:r>
    </w:p>
    <w:p w14:paraId="04425435" w14:textId="77777777" w:rsidR="00B27065" w:rsidRPr="0025005B" w:rsidRDefault="00CF1CE1" w:rsidP="00CF1CE1">
      <w:pPr>
        <w:spacing w:after="0" w:line="280" w:lineRule="exact"/>
        <w:rPr>
          <w:b/>
        </w:rPr>
      </w:pPr>
      <w:r w:rsidRPr="0025005B">
        <w:rPr>
          <w:b/>
        </w:rPr>
        <w:t xml:space="preserve">1) </w:t>
      </w:r>
      <w:r w:rsidRPr="0025005B">
        <w:rPr>
          <w:b/>
        </w:rPr>
        <w:t xml:space="preserve">After John was put in prison, what did Jesus </w:t>
      </w:r>
      <w:proofErr w:type="gramStart"/>
      <w:r w:rsidRPr="0025005B">
        <w:rPr>
          <w:b/>
        </w:rPr>
        <w:t>do?(</w:t>
      </w:r>
      <w:proofErr w:type="gramEnd"/>
      <w:r w:rsidRPr="0025005B">
        <w:rPr>
          <w:b/>
        </w:rPr>
        <w:t xml:space="preserve">14) </w:t>
      </w:r>
    </w:p>
    <w:p w14:paraId="7D018C26" w14:textId="052BAA9C" w:rsidR="00B27065" w:rsidRPr="0039106B" w:rsidRDefault="00400758" w:rsidP="00CF1CE1">
      <w:pPr>
        <w:spacing w:after="0" w:line="280" w:lineRule="exact"/>
        <w:rPr>
          <w:color w:val="000000" w:themeColor="text1"/>
        </w:rPr>
      </w:pPr>
      <w:r w:rsidRPr="00400758">
        <w:t>14 After John was put in prison</w:t>
      </w:r>
      <w:r w:rsidRPr="0039106B">
        <w:rPr>
          <w:color w:val="FF0000"/>
        </w:rPr>
        <w:t>, Jesus went into Galilee</w:t>
      </w:r>
      <w:r w:rsidRPr="00400758">
        <w:t xml:space="preserve">, </w:t>
      </w:r>
      <w:r w:rsidRPr="0039106B">
        <w:rPr>
          <w:color w:val="000000" w:themeColor="text1"/>
        </w:rPr>
        <w:t>proclaiming the good news of God.</w:t>
      </w:r>
    </w:p>
    <w:p w14:paraId="72729B87" w14:textId="77777777" w:rsidR="00B27065" w:rsidRDefault="00B27065" w:rsidP="00CF1CE1">
      <w:pPr>
        <w:spacing w:after="0" w:line="280" w:lineRule="exact"/>
      </w:pPr>
    </w:p>
    <w:p w14:paraId="658DF9D7" w14:textId="77777777" w:rsidR="0021481E" w:rsidRPr="00933A35" w:rsidRDefault="00B27065" w:rsidP="00CF1CE1">
      <w:pPr>
        <w:spacing w:after="0" w:line="280" w:lineRule="exact"/>
        <w:rPr>
          <w:b/>
        </w:rPr>
      </w:pPr>
      <w:r w:rsidRPr="00933A35">
        <w:rPr>
          <w:b/>
        </w:rPr>
        <w:t xml:space="preserve">2) </w:t>
      </w:r>
      <w:r w:rsidR="00CF1CE1" w:rsidRPr="00933A35">
        <w:rPr>
          <w:b/>
        </w:rPr>
        <w:t xml:space="preserve">What was Jesus’ </w:t>
      </w:r>
      <w:proofErr w:type="gramStart"/>
      <w:r w:rsidR="00CF1CE1" w:rsidRPr="00933A35">
        <w:rPr>
          <w:b/>
        </w:rPr>
        <w:t>message?(</w:t>
      </w:r>
      <w:proofErr w:type="gramEnd"/>
      <w:r w:rsidR="00CF1CE1" w:rsidRPr="00933A35">
        <w:rPr>
          <w:b/>
        </w:rPr>
        <w:t xml:space="preserve">14b,15) </w:t>
      </w:r>
    </w:p>
    <w:p w14:paraId="04FE77EA" w14:textId="77777777" w:rsidR="0025005B" w:rsidRDefault="0025005B" w:rsidP="0025005B">
      <w:pPr>
        <w:spacing w:after="0" w:line="280" w:lineRule="exact"/>
      </w:pPr>
      <w:r>
        <w:t>14 After John was put in prison, Jesus went into Galilee, proclaiming the good news of God.</w:t>
      </w:r>
    </w:p>
    <w:p w14:paraId="7FEDBD60" w14:textId="314B0208" w:rsidR="0021481E" w:rsidRDefault="0025005B" w:rsidP="0025005B">
      <w:pPr>
        <w:spacing w:after="0" w:line="280" w:lineRule="exact"/>
      </w:pPr>
      <w:r>
        <w:t>15 "The time has come," he said. "The kingdom of God has come near. Repent and believe the good news!"</w:t>
      </w:r>
    </w:p>
    <w:p w14:paraId="7CEFF822" w14:textId="655ADBB6" w:rsidR="0021481E" w:rsidRPr="0031564A" w:rsidRDefault="0021481E" w:rsidP="00CF1CE1">
      <w:pPr>
        <w:spacing w:after="0" w:line="280" w:lineRule="exact"/>
        <w:rPr>
          <w:rFonts w:hint="eastAsia"/>
          <w:lang w:val="en-US"/>
        </w:rPr>
      </w:pPr>
    </w:p>
    <w:p w14:paraId="1079C113" w14:textId="77777777" w:rsidR="00372955" w:rsidRDefault="00372955" w:rsidP="00372955">
      <w:pPr>
        <w:spacing w:after="0" w:line="280" w:lineRule="exact"/>
      </w:pPr>
      <w:r>
        <w:lastRenderedPageBreak/>
        <w:t xml:space="preserve">1. Repent and believe the good news (14-15) </w:t>
      </w:r>
    </w:p>
    <w:p w14:paraId="29F0C2A1" w14:textId="77777777" w:rsidR="00372955" w:rsidRDefault="00372955" w:rsidP="00372955">
      <w:pPr>
        <w:spacing w:after="0" w:line="280" w:lineRule="exact"/>
      </w:pPr>
    </w:p>
    <w:p w14:paraId="7EB0D022" w14:textId="77777777" w:rsidR="0039106B" w:rsidRDefault="00372955" w:rsidP="00372955">
      <w:pPr>
        <w:spacing w:after="0" w:line="280" w:lineRule="exact"/>
      </w:pPr>
      <w:r>
        <w:t xml:space="preserve">John's arrest was a sign of the corruption of the times. It was bad news for people who love truth and righteousness. </w:t>
      </w:r>
    </w:p>
    <w:p w14:paraId="5001BFDA" w14:textId="77777777" w:rsidR="0039106B" w:rsidRDefault="0039106B" w:rsidP="00372955">
      <w:pPr>
        <w:spacing w:after="0" w:line="280" w:lineRule="exact"/>
      </w:pPr>
    </w:p>
    <w:p w14:paraId="69ABC834" w14:textId="602D96DF" w:rsidR="00372955" w:rsidRDefault="00372955" w:rsidP="00372955">
      <w:pPr>
        <w:spacing w:after="0" w:line="280" w:lineRule="exact"/>
      </w:pPr>
      <w:r>
        <w:t>But Jesus did not give up. He proclaimed the good news that the kingdom of God is near. The Savior has come. He does not offer sympathy to oppressed people. He says to all, 'Repent.' He offers freedom from sin and citizenship in his kingdom.</w:t>
      </w:r>
    </w:p>
    <w:p w14:paraId="55421059" w14:textId="77777777" w:rsidR="00CC0548" w:rsidRDefault="00CC0548" w:rsidP="00CC0548"/>
    <w:p w14:paraId="42FA20FD" w14:textId="5382A007" w:rsidR="008E0DF8" w:rsidRPr="00CC0548" w:rsidRDefault="0021481E" w:rsidP="00CC0548">
      <w:bookmarkStart w:id="0" w:name="_GoBack"/>
      <w:bookmarkEnd w:id="0"/>
      <w:r w:rsidRPr="003F2E42">
        <w:rPr>
          <w:b/>
        </w:rPr>
        <w:t xml:space="preserve">3) </w:t>
      </w:r>
      <w:r w:rsidR="00CF1CE1" w:rsidRPr="003F2E42">
        <w:rPr>
          <w:b/>
        </w:rPr>
        <w:t xml:space="preserve">Who were the first disciples?(16,19) </w:t>
      </w:r>
    </w:p>
    <w:p w14:paraId="2DE257D7" w14:textId="77777777" w:rsidR="00034838" w:rsidRDefault="00034838" w:rsidP="00034838">
      <w:pPr>
        <w:spacing w:after="0" w:line="280" w:lineRule="exact"/>
      </w:pPr>
      <w:r>
        <w:t>16 As Jesus walked beside the Sea of Galilee, he saw Simon and his brother Andrew casting a net into the lake, for they were fishermen.</w:t>
      </w:r>
    </w:p>
    <w:p w14:paraId="237EA638" w14:textId="41BFCB68" w:rsidR="008E0DF8" w:rsidRDefault="00034838" w:rsidP="00034838">
      <w:pPr>
        <w:spacing w:after="0" w:line="280" w:lineRule="exact"/>
      </w:pPr>
      <w:r>
        <w:t>19 When he had gone a little farther, he saw James son of Zebedee and his brother John in a boat, preparing their nets.</w:t>
      </w:r>
    </w:p>
    <w:p w14:paraId="5093890A" w14:textId="77777777" w:rsidR="008E0DF8" w:rsidRDefault="008E0DF8" w:rsidP="00CF1CE1">
      <w:pPr>
        <w:spacing w:after="0" w:line="280" w:lineRule="exact"/>
      </w:pPr>
    </w:p>
    <w:p w14:paraId="3449B29E" w14:textId="77777777" w:rsidR="00A74F75" w:rsidRPr="00FD13BA" w:rsidRDefault="008E0DF8" w:rsidP="00CF1CE1">
      <w:pPr>
        <w:spacing w:after="0" w:line="280" w:lineRule="exact"/>
        <w:rPr>
          <w:b/>
        </w:rPr>
      </w:pPr>
      <w:r w:rsidRPr="00FD13BA">
        <w:rPr>
          <w:b/>
        </w:rPr>
        <w:t xml:space="preserve">4) </w:t>
      </w:r>
      <w:r w:rsidR="00CF1CE1" w:rsidRPr="00FD13BA">
        <w:rPr>
          <w:b/>
        </w:rPr>
        <w:t xml:space="preserve">What did he call them to </w:t>
      </w:r>
      <w:proofErr w:type="gramStart"/>
      <w:r w:rsidR="00CF1CE1" w:rsidRPr="00FD13BA">
        <w:rPr>
          <w:b/>
        </w:rPr>
        <w:t>do?(</w:t>
      </w:r>
      <w:proofErr w:type="gramEnd"/>
      <w:r w:rsidR="00CF1CE1" w:rsidRPr="00FD13BA">
        <w:rPr>
          <w:b/>
        </w:rPr>
        <w:t xml:space="preserve">17) </w:t>
      </w:r>
    </w:p>
    <w:p w14:paraId="50DAC446" w14:textId="77777777" w:rsidR="003F2E42" w:rsidRDefault="003F2E42" w:rsidP="003F2E42">
      <w:pPr>
        <w:spacing w:after="0" w:line="280" w:lineRule="exact"/>
      </w:pPr>
      <w:r>
        <w:t>17 "Come, follow me," Jesus said, "and I will send you out to fish for people."</w:t>
      </w:r>
    </w:p>
    <w:p w14:paraId="251F4031" w14:textId="77777777" w:rsidR="00A74F75" w:rsidRDefault="00A74F75" w:rsidP="00CF1CE1">
      <w:pPr>
        <w:spacing w:after="0" w:line="280" w:lineRule="exact"/>
      </w:pPr>
    </w:p>
    <w:p w14:paraId="64EFBBC3" w14:textId="77777777" w:rsidR="00A74F75" w:rsidRDefault="00A74F75" w:rsidP="00CF1CE1">
      <w:pPr>
        <w:spacing w:after="0" w:line="280" w:lineRule="exact"/>
      </w:pPr>
    </w:p>
    <w:p w14:paraId="016E0931" w14:textId="438A0424" w:rsidR="00CF1CE1" w:rsidRPr="00FD13BA" w:rsidRDefault="00A74F75" w:rsidP="00CF1CE1">
      <w:pPr>
        <w:spacing w:after="0" w:line="280" w:lineRule="exact"/>
        <w:rPr>
          <w:b/>
        </w:rPr>
      </w:pPr>
      <w:r w:rsidRPr="00FD13BA">
        <w:rPr>
          <w:b/>
        </w:rPr>
        <w:t xml:space="preserve">5) </w:t>
      </w:r>
      <w:r w:rsidR="00CF1CE1" w:rsidRPr="00FD13BA">
        <w:rPr>
          <w:b/>
        </w:rPr>
        <w:t xml:space="preserve">How did they </w:t>
      </w:r>
      <w:proofErr w:type="gramStart"/>
      <w:r w:rsidR="00CF1CE1" w:rsidRPr="00FD13BA">
        <w:rPr>
          <w:b/>
        </w:rPr>
        <w:t>respond?(</w:t>
      </w:r>
      <w:proofErr w:type="gramEnd"/>
      <w:r w:rsidR="00CF1CE1" w:rsidRPr="00FD13BA">
        <w:rPr>
          <w:b/>
        </w:rPr>
        <w:t>18,20)</w:t>
      </w:r>
    </w:p>
    <w:p w14:paraId="25387920" w14:textId="77777777" w:rsidR="003F2E42" w:rsidRDefault="003F2E42" w:rsidP="003F2E42">
      <w:pPr>
        <w:spacing w:after="0" w:line="280" w:lineRule="exact"/>
      </w:pPr>
      <w:r>
        <w:t>18 At once they left their nets and followed him</w:t>
      </w:r>
    </w:p>
    <w:p w14:paraId="67465242" w14:textId="5723F060" w:rsidR="00627D3B" w:rsidRDefault="00853200" w:rsidP="00627D3B">
      <w:pPr>
        <w:spacing w:after="0" w:line="280" w:lineRule="exact"/>
      </w:pPr>
      <w:r w:rsidRPr="00853200">
        <w:t>20 Without delay he called them, and they left their father Zebedee in the boat with the hired men and followed him</w:t>
      </w:r>
    </w:p>
    <w:p w14:paraId="0FCE96E1" w14:textId="77777777" w:rsidR="00627D3B" w:rsidRDefault="00627D3B" w:rsidP="00627D3B">
      <w:pPr>
        <w:spacing w:after="0" w:line="280" w:lineRule="exact"/>
      </w:pPr>
    </w:p>
    <w:p w14:paraId="037EF49B" w14:textId="77777777" w:rsidR="00627D3B" w:rsidRDefault="00627D3B" w:rsidP="00627D3B">
      <w:pPr>
        <w:spacing w:after="0" w:line="280" w:lineRule="exact"/>
      </w:pPr>
    </w:p>
    <w:p w14:paraId="32069E19" w14:textId="6774F6F4" w:rsidR="00580702" w:rsidRDefault="00580702" w:rsidP="00580702">
      <w:pPr>
        <w:spacing w:after="0" w:line="280" w:lineRule="exact"/>
      </w:pPr>
      <w:r>
        <w:t xml:space="preserve">2. Come, follow me (16-20) </w:t>
      </w:r>
    </w:p>
    <w:p w14:paraId="00000015" w14:textId="07B5308F" w:rsidR="00A67D40" w:rsidRDefault="00580702" w:rsidP="00580702">
      <w:pPr>
        <w:spacing w:after="0" w:line="280" w:lineRule="exact"/>
      </w:pPr>
      <w:r>
        <w:t>Jesus' invitation, 'Follow me,' is a call to practical repentance. He calls us to leave self-centered lives and share in his life and mission. He wants us to love as he did. He wants us to be disciple-makers. The four fishermen whom Jesus called left everything and followed him. To be a disciple of Jesus means to put Jesus first--before family, job, home or possessions. A decision to follow Jesus is to begin a new life.</w:t>
      </w:r>
    </w:p>
    <w:p w14:paraId="4D1483F0" w14:textId="27166B8D" w:rsidR="0031564A" w:rsidRDefault="0031564A" w:rsidP="00580702">
      <w:pPr>
        <w:spacing w:after="0" w:line="280" w:lineRule="exact"/>
      </w:pPr>
    </w:p>
    <w:p w14:paraId="47AA7544" w14:textId="716197C1" w:rsidR="0031564A" w:rsidRDefault="0031564A" w:rsidP="00580702">
      <w:pPr>
        <w:spacing w:after="0" w:line="280" w:lineRule="exact"/>
      </w:pPr>
    </w:p>
    <w:p w14:paraId="4807B016" w14:textId="52BCA910" w:rsidR="0031564A" w:rsidRDefault="0031564A" w:rsidP="00580702">
      <w:pPr>
        <w:spacing w:after="0" w:line="280" w:lineRule="exact"/>
      </w:pPr>
      <w:r w:rsidRPr="0031564A">
        <w:t>The two baptisms are slightly different.</w:t>
      </w:r>
    </w:p>
    <w:p w14:paraId="2AAEB849" w14:textId="0BE08A76" w:rsidR="00346ABA" w:rsidRDefault="00346ABA" w:rsidP="00580702">
      <w:pPr>
        <w:spacing w:after="0" w:line="280" w:lineRule="exact"/>
      </w:pPr>
    </w:p>
    <w:p w14:paraId="06EF687D" w14:textId="77777777" w:rsidR="00346ABA" w:rsidRPr="00346ABA" w:rsidRDefault="00346ABA" w:rsidP="00346ABA">
      <w:pPr>
        <w:spacing w:after="0" w:line="240" w:lineRule="auto"/>
        <w:rPr>
          <w:rFonts w:ascii="Times New Roman" w:eastAsia="Times New Roman" w:hAnsi="Times New Roman" w:cs="Times New Roman"/>
          <w:sz w:val="24"/>
          <w:szCs w:val="24"/>
          <w:lang w:val="en-US"/>
        </w:rPr>
      </w:pPr>
      <w:r w:rsidRPr="00346ABA">
        <w:rPr>
          <w:rFonts w:ascii="Arial" w:eastAsia="Times New Roman" w:hAnsi="Arial" w:cs="Arial"/>
          <w:color w:val="0A0A0A"/>
          <w:sz w:val="24"/>
          <w:szCs w:val="24"/>
          <w:shd w:val="clear" w:color="auto" w:fill="FCFDFD"/>
          <w:lang w:val="en-US"/>
        </w:rPr>
        <w:t>iii. John's baptism might have been related to the Jewish practice of baptizing Gentile converts, or to some of the ceremonial washings practiced by the Jews of that day. Though it may have some links, at the same time is was </w:t>
      </w:r>
      <w:r w:rsidRPr="00346ABA">
        <w:rPr>
          <w:rFonts w:ascii="Arial" w:eastAsia="Times New Roman" w:hAnsi="Arial" w:cs="Arial"/>
          <w:i/>
          <w:iCs/>
          <w:color w:val="0A0A0A"/>
          <w:sz w:val="24"/>
          <w:szCs w:val="24"/>
          <w:bdr w:val="single" w:sz="2" w:space="0" w:color="000000" w:frame="1"/>
          <w:shd w:val="clear" w:color="auto" w:fill="FCFDFD"/>
          <w:lang w:val="en-US"/>
        </w:rPr>
        <w:t>unique</w:t>
      </w:r>
      <w:r w:rsidRPr="00346ABA">
        <w:rPr>
          <w:rFonts w:ascii="Arial" w:eastAsia="Times New Roman" w:hAnsi="Arial" w:cs="Arial"/>
          <w:color w:val="0A0A0A"/>
          <w:sz w:val="24"/>
          <w:szCs w:val="24"/>
          <w:shd w:val="clear" w:color="auto" w:fill="FCFDFD"/>
          <w:lang w:val="en-US"/>
        </w:rPr>
        <w:t>- so unique that John simply became known as "the Baptizer." If there were a lot of people doing that, it wouldn't be a unique title.</w:t>
      </w:r>
    </w:p>
    <w:p w14:paraId="402C7E59" w14:textId="77777777" w:rsidR="00346ABA" w:rsidRPr="00346ABA" w:rsidRDefault="00346ABA" w:rsidP="00580702">
      <w:pPr>
        <w:spacing w:after="0" w:line="280" w:lineRule="exact"/>
        <w:rPr>
          <w:lang w:val="en-US"/>
        </w:rPr>
      </w:pPr>
    </w:p>
    <w:p w14:paraId="7A3BCE51" w14:textId="23C9E53B" w:rsidR="00862CB8" w:rsidRDefault="00346ABA" w:rsidP="00346ABA">
      <w:pPr>
        <w:spacing w:after="0" w:line="240" w:lineRule="auto"/>
        <w:rPr>
          <w:rFonts w:ascii="Arial" w:eastAsia="Times New Roman" w:hAnsi="Arial" w:cs="Arial"/>
          <w:color w:val="0A0A0A"/>
          <w:sz w:val="24"/>
          <w:szCs w:val="24"/>
          <w:shd w:val="clear" w:color="auto" w:fill="FCFDFD"/>
          <w:lang w:val="en-US"/>
        </w:rPr>
      </w:pPr>
      <w:r w:rsidRPr="00346ABA">
        <w:rPr>
          <w:rFonts w:ascii="Arial" w:eastAsia="Times New Roman" w:hAnsi="Arial" w:cs="Arial"/>
          <w:color w:val="0A0A0A"/>
          <w:sz w:val="24"/>
          <w:szCs w:val="24"/>
          <w:shd w:val="clear" w:color="auto" w:fill="FCFDFD"/>
          <w:lang w:val="en-US"/>
        </w:rPr>
        <w:t xml:space="preserve">iv. Is Christian baptism - the baptism we do today - just like John's? Christian baptism is like John's in the sense that it demonstrates repentance, </w:t>
      </w:r>
      <w:r w:rsidR="00862CB8">
        <w:rPr>
          <w:rFonts w:ascii="Arial" w:eastAsia="Times New Roman" w:hAnsi="Arial" w:cs="Arial"/>
          <w:color w:val="0A0A0A"/>
          <w:sz w:val="24"/>
          <w:szCs w:val="24"/>
          <w:shd w:val="clear" w:color="auto" w:fill="FCFDFD"/>
          <w:lang w:val="en-US"/>
        </w:rPr>
        <w:t>preparation for Jesus</w:t>
      </w:r>
    </w:p>
    <w:p w14:paraId="2306B0E3" w14:textId="03E81A0B" w:rsidR="00346ABA" w:rsidRPr="00346ABA" w:rsidRDefault="00346ABA" w:rsidP="00346ABA">
      <w:pPr>
        <w:spacing w:after="0" w:line="240" w:lineRule="auto"/>
        <w:rPr>
          <w:rFonts w:ascii="Times New Roman" w:eastAsia="Times New Roman" w:hAnsi="Times New Roman" w:cs="Times New Roman"/>
          <w:sz w:val="24"/>
          <w:szCs w:val="24"/>
          <w:lang w:val="en-US"/>
        </w:rPr>
      </w:pPr>
      <w:r w:rsidRPr="00346ABA">
        <w:rPr>
          <w:rFonts w:ascii="Arial" w:eastAsia="Times New Roman" w:hAnsi="Arial" w:cs="Arial"/>
          <w:color w:val="0A0A0A"/>
          <w:sz w:val="24"/>
          <w:szCs w:val="24"/>
          <w:shd w:val="clear" w:color="auto" w:fill="FCFDFD"/>
          <w:lang w:val="en-US"/>
        </w:rPr>
        <w:t>but it is also more. It is being </w:t>
      </w:r>
      <w:r w:rsidRPr="00346ABA">
        <w:rPr>
          <w:rFonts w:ascii="Arial" w:eastAsia="Times New Roman" w:hAnsi="Arial" w:cs="Arial"/>
          <w:i/>
          <w:iCs/>
          <w:color w:val="0A0A0A"/>
          <w:sz w:val="24"/>
          <w:szCs w:val="24"/>
          <w:bdr w:val="single" w:sz="2" w:space="0" w:color="000000" w:frame="1"/>
          <w:shd w:val="clear" w:color="auto" w:fill="FCFDFD"/>
          <w:lang w:val="en-US"/>
        </w:rPr>
        <w:t>baptized into Christ</w:t>
      </w:r>
      <w:r w:rsidRPr="00346ABA">
        <w:rPr>
          <w:rFonts w:ascii="Arial" w:eastAsia="Times New Roman" w:hAnsi="Arial" w:cs="Arial"/>
          <w:color w:val="0A0A0A"/>
          <w:sz w:val="24"/>
          <w:szCs w:val="24"/>
          <w:shd w:val="clear" w:color="auto" w:fill="FCFDFD"/>
          <w:lang w:val="en-US"/>
        </w:rPr>
        <w:t>, that is, into His death and resurrection (</w:t>
      </w:r>
      <w:hyperlink r:id="rId5" w:history="1">
        <w:r w:rsidRPr="00346ABA">
          <w:rPr>
            <w:rFonts w:ascii="Arial" w:eastAsia="Times New Roman" w:hAnsi="Arial" w:cs="Arial"/>
            <w:color w:val="39547F"/>
            <w:sz w:val="24"/>
            <w:szCs w:val="24"/>
            <w:u w:val="single"/>
            <w:bdr w:val="single" w:sz="2" w:space="0" w:color="000000" w:frame="1"/>
            <w:shd w:val="clear" w:color="auto" w:fill="FCFDFD"/>
            <w:lang w:val="en-US"/>
          </w:rPr>
          <w:t>Romans 6:3</w:t>
        </w:r>
      </w:hyperlink>
      <w:r w:rsidRPr="00346ABA">
        <w:rPr>
          <w:rFonts w:ascii="Arial" w:eastAsia="Times New Roman" w:hAnsi="Arial" w:cs="Arial"/>
          <w:color w:val="0A0A0A"/>
          <w:sz w:val="24"/>
          <w:szCs w:val="24"/>
          <w:shd w:val="clear" w:color="auto" w:fill="FCFDFD"/>
          <w:lang w:val="en-US"/>
        </w:rPr>
        <w:t>).</w:t>
      </w:r>
    </w:p>
    <w:p w14:paraId="370722A4" w14:textId="51CC902A" w:rsidR="0031564A" w:rsidRDefault="0031564A" w:rsidP="00580702">
      <w:pPr>
        <w:spacing w:after="0" w:line="280" w:lineRule="exact"/>
        <w:rPr>
          <w:lang w:val="en-US"/>
        </w:rPr>
      </w:pPr>
    </w:p>
    <w:p w14:paraId="2F39361A" w14:textId="3A0D9C1B" w:rsidR="000B20DD" w:rsidRDefault="00763654" w:rsidP="0045460B">
      <w:pPr>
        <w:spacing w:after="0" w:line="280" w:lineRule="exact"/>
        <w:rPr>
          <w:lang w:val="en-US"/>
        </w:rPr>
      </w:pPr>
      <w:r>
        <w:rPr>
          <w:lang w:val="en-US"/>
        </w:rPr>
        <w:t xml:space="preserve">Galatian </w:t>
      </w:r>
      <w:r w:rsidR="0045460B">
        <w:rPr>
          <w:lang w:val="en-US"/>
        </w:rPr>
        <w:t>2:2</w:t>
      </w:r>
      <w:r w:rsidR="0045460B" w:rsidRPr="0045460B">
        <w:rPr>
          <w:lang w:val="en-US"/>
        </w:rPr>
        <w:t>0</w:t>
      </w:r>
      <w:r w:rsidR="002A59E0">
        <w:rPr>
          <w:lang w:val="en-US"/>
        </w:rPr>
        <w:t xml:space="preserve">) </w:t>
      </w:r>
      <w:r w:rsidR="0045460B" w:rsidRPr="0045460B">
        <w:rPr>
          <w:lang w:val="en-US"/>
        </w:rPr>
        <w:t>I have been crucified with Christ and I no longer live, but Christ lives in me. The life I now live in the body, I live by faith in the Son of God, who loved me and gave himself for me.</w:t>
      </w:r>
    </w:p>
    <w:p w14:paraId="2DC09612" w14:textId="77777777" w:rsidR="000B20DD" w:rsidRPr="000B20DD" w:rsidRDefault="000B20DD" w:rsidP="000B20DD">
      <w:pPr>
        <w:spacing w:after="0" w:line="280" w:lineRule="exact"/>
        <w:rPr>
          <w:lang w:val="en-US"/>
        </w:rPr>
      </w:pPr>
    </w:p>
    <w:p w14:paraId="4066807A" w14:textId="01382A83" w:rsidR="000B20DD" w:rsidRPr="000B20DD" w:rsidRDefault="000B20DD" w:rsidP="000B20DD">
      <w:pPr>
        <w:spacing w:after="0" w:line="280" w:lineRule="exact"/>
        <w:rPr>
          <w:lang w:val="en-US"/>
        </w:rPr>
      </w:pPr>
      <w:r w:rsidRPr="000B20DD">
        <w:rPr>
          <w:lang w:val="en-US"/>
        </w:rPr>
        <w:t>2</w:t>
      </w:r>
      <w:r>
        <w:rPr>
          <w:lang w:val="en-US"/>
        </w:rPr>
        <w:t xml:space="preserve"> </w:t>
      </w:r>
      <w:r w:rsidRPr="000B20DD">
        <w:rPr>
          <w:lang w:val="en-US"/>
        </w:rPr>
        <w:t xml:space="preserve">as it is written in Isaiah the prophet: "I will send my messenger ahead of you, who will prepare your way" - </w:t>
      </w:r>
    </w:p>
    <w:p w14:paraId="375B901A" w14:textId="77777777" w:rsidR="000B20DD" w:rsidRPr="000B20DD" w:rsidRDefault="000B20DD" w:rsidP="000B20DD">
      <w:pPr>
        <w:spacing w:after="0" w:line="280" w:lineRule="exact"/>
        <w:rPr>
          <w:rFonts w:hint="eastAsia"/>
          <w:lang w:val="en-US"/>
        </w:rPr>
      </w:pPr>
      <w:r w:rsidRPr="000B20DD">
        <w:rPr>
          <w:rFonts w:hint="eastAsia"/>
          <w:lang w:val="en-US"/>
        </w:rPr>
        <w:t>선지자</w:t>
      </w:r>
      <w:r w:rsidRPr="000B20DD">
        <w:rPr>
          <w:rFonts w:hint="eastAsia"/>
          <w:lang w:val="en-US"/>
        </w:rPr>
        <w:t xml:space="preserve"> </w:t>
      </w:r>
      <w:proofErr w:type="spellStart"/>
      <w:r w:rsidRPr="000B20DD">
        <w:rPr>
          <w:rFonts w:hint="eastAsia"/>
          <w:lang w:val="en-US"/>
        </w:rPr>
        <w:t>이사야의</w:t>
      </w:r>
      <w:proofErr w:type="spellEnd"/>
      <w:r w:rsidRPr="000B20DD">
        <w:rPr>
          <w:rFonts w:hint="eastAsia"/>
          <w:lang w:val="en-US"/>
        </w:rPr>
        <w:t xml:space="preserve"> </w:t>
      </w:r>
      <w:r w:rsidRPr="000B20DD">
        <w:rPr>
          <w:rFonts w:hint="eastAsia"/>
          <w:lang w:val="en-US"/>
        </w:rPr>
        <w:t>글에</w:t>
      </w:r>
      <w:r w:rsidRPr="000B20DD">
        <w:rPr>
          <w:rFonts w:hint="eastAsia"/>
          <w:lang w:val="en-US"/>
        </w:rPr>
        <w:t xml:space="preserve"> </w:t>
      </w:r>
      <w:r w:rsidRPr="000B20DD">
        <w:rPr>
          <w:rFonts w:hint="eastAsia"/>
          <w:lang w:val="en-US"/>
        </w:rPr>
        <w:t>보라</w:t>
      </w:r>
      <w:r w:rsidRPr="000B20DD">
        <w:rPr>
          <w:rFonts w:hint="eastAsia"/>
          <w:lang w:val="en-US"/>
        </w:rPr>
        <w:t xml:space="preserve"> </w:t>
      </w:r>
      <w:r w:rsidRPr="000B20DD">
        <w:rPr>
          <w:rFonts w:hint="eastAsia"/>
          <w:lang w:val="en-US"/>
        </w:rPr>
        <w:t>내가</w:t>
      </w:r>
      <w:r w:rsidRPr="000B20DD">
        <w:rPr>
          <w:rFonts w:hint="eastAsia"/>
          <w:lang w:val="en-US"/>
        </w:rPr>
        <w:t xml:space="preserve"> </w:t>
      </w:r>
      <w:r w:rsidRPr="000B20DD">
        <w:rPr>
          <w:rFonts w:hint="eastAsia"/>
          <w:lang w:val="en-US"/>
        </w:rPr>
        <w:t>내</w:t>
      </w:r>
      <w:r w:rsidRPr="000B20DD">
        <w:rPr>
          <w:rFonts w:hint="eastAsia"/>
          <w:lang w:val="en-US"/>
        </w:rPr>
        <w:t xml:space="preserve"> </w:t>
      </w:r>
      <w:r w:rsidRPr="000B20DD">
        <w:rPr>
          <w:rFonts w:hint="eastAsia"/>
          <w:lang w:val="en-US"/>
        </w:rPr>
        <w:t>사자를</w:t>
      </w:r>
      <w:r w:rsidRPr="000B20DD">
        <w:rPr>
          <w:rFonts w:hint="eastAsia"/>
          <w:lang w:val="en-US"/>
        </w:rPr>
        <w:t xml:space="preserve"> </w:t>
      </w:r>
      <w:r w:rsidRPr="000B20DD">
        <w:rPr>
          <w:rFonts w:hint="eastAsia"/>
          <w:lang w:val="en-US"/>
        </w:rPr>
        <w:t>네</w:t>
      </w:r>
      <w:r w:rsidRPr="000B20DD">
        <w:rPr>
          <w:rFonts w:hint="eastAsia"/>
          <w:lang w:val="en-US"/>
        </w:rPr>
        <w:t xml:space="preserve"> </w:t>
      </w:r>
      <w:r w:rsidRPr="000B20DD">
        <w:rPr>
          <w:rFonts w:hint="eastAsia"/>
          <w:lang w:val="en-US"/>
        </w:rPr>
        <w:t>앞에</w:t>
      </w:r>
      <w:r w:rsidRPr="000B20DD">
        <w:rPr>
          <w:rFonts w:hint="eastAsia"/>
          <w:lang w:val="en-US"/>
        </w:rPr>
        <w:t xml:space="preserve"> </w:t>
      </w:r>
      <w:proofErr w:type="spellStart"/>
      <w:r w:rsidRPr="000B20DD">
        <w:rPr>
          <w:rFonts w:hint="eastAsia"/>
          <w:lang w:val="en-US"/>
        </w:rPr>
        <w:t>보내노니</w:t>
      </w:r>
      <w:proofErr w:type="spellEnd"/>
      <w:r w:rsidRPr="000B20DD">
        <w:rPr>
          <w:rFonts w:hint="eastAsia"/>
          <w:lang w:val="en-US"/>
        </w:rPr>
        <w:t xml:space="preserve"> </w:t>
      </w:r>
      <w:r w:rsidRPr="000B20DD">
        <w:rPr>
          <w:rFonts w:hint="eastAsia"/>
          <w:lang w:val="en-US"/>
        </w:rPr>
        <w:t>그가</w:t>
      </w:r>
      <w:r w:rsidRPr="000B20DD">
        <w:rPr>
          <w:rFonts w:hint="eastAsia"/>
          <w:lang w:val="en-US"/>
        </w:rPr>
        <w:t xml:space="preserve"> </w:t>
      </w:r>
      <w:r w:rsidRPr="000B20DD">
        <w:rPr>
          <w:rFonts w:hint="eastAsia"/>
          <w:lang w:val="en-US"/>
        </w:rPr>
        <w:t>네</w:t>
      </w:r>
      <w:r w:rsidRPr="000B20DD">
        <w:rPr>
          <w:rFonts w:hint="eastAsia"/>
          <w:lang w:val="en-US"/>
        </w:rPr>
        <w:t xml:space="preserve"> </w:t>
      </w:r>
      <w:r w:rsidRPr="000B20DD">
        <w:rPr>
          <w:rFonts w:hint="eastAsia"/>
          <w:lang w:val="en-US"/>
        </w:rPr>
        <w:t>길을</w:t>
      </w:r>
      <w:r w:rsidRPr="000B20DD">
        <w:rPr>
          <w:rFonts w:hint="eastAsia"/>
          <w:lang w:val="en-US"/>
        </w:rPr>
        <w:t xml:space="preserve"> </w:t>
      </w:r>
      <w:proofErr w:type="spellStart"/>
      <w:r w:rsidRPr="000B20DD">
        <w:rPr>
          <w:rFonts w:hint="eastAsia"/>
          <w:lang w:val="en-US"/>
        </w:rPr>
        <w:t>준비하리라</w:t>
      </w:r>
      <w:proofErr w:type="spellEnd"/>
    </w:p>
    <w:p w14:paraId="6CCC746A" w14:textId="03146989" w:rsidR="000B20DD" w:rsidRPr="000B20DD" w:rsidRDefault="000B20DD" w:rsidP="000B20DD">
      <w:pPr>
        <w:spacing w:after="0" w:line="280" w:lineRule="exact"/>
        <w:rPr>
          <w:lang w:val="en-US"/>
        </w:rPr>
      </w:pPr>
      <w:r w:rsidRPr="000B20DD">
        <w:rPr>
          <w:lang w:val="en-US"/>
        </w:rPr>
        <w:t>3</w:t>
      </w:r>
      <w:r>
        <w:rPr>
          <w:lang w:val="en-US"/>
        </w:rPr>
        <w:t xml:space="preserve"> </w:t>
      </w:r>
      <w:r w:rsidRPr="000B20DD">
        <w:rPr>
          <w:lang w:val="en-US"/>
        </w:rPr>
        <w:t xml:space="preserve">"a voice of one calling in the wilderness, ’Prepare the way for the Lord, make straight paths for him.’" </w:t>
      </w:r>
    </w:p>
    <w:p w14:paraId="7A9AED88" w14:textId="77777777" w:rsidR="000B20DD" w:rsidRPr="000B20DD" w:rsidRDefault="000B20DD" w:rsidP="000B20DD">
      <w:pPr>
        <w:spacing w:after="0" w:line="280" w:lineRule="exact"/>
        <w:rPr>
          <w:rFonts w:hint="eastAsia"/>
          <w:lang w:val="en-US"/>
        </w:rPr>
      </w:pPr>
      <w:r w:rsidRPr="000B20DD">
        <w:rPr>
          <w:rFonts w:hint="eastAsia"/>
          <w:lang w:val="en-US"/>
        </w:rPr>
        <w:t>광야에</w:t>
      </w:r>
      <w:r w:rsidRPr="000B20DD">
        <w:rPr>
          <w:rFonts w:hint="eastAsia"/>
          <w:lang w:val="en-US"/>
        </w:rPr>
        <w:t xml:space="preserve"> </w:t>
      </w:r>
      <w:r w:rsidRPr="000B20DD">
        <w:rPr>
          <w:rFonts w:hint="eastAsia"/>
          <w:lang w:val="en-US"/>
        </w:rPr>
        <w:t>외치는</w:t>
      </w:r>
      <w:r w:rsidRPr="000B20DD">
        <w:rPr>
          <w:rFonts w:hint="eastAsia"/>
          <w:lang w:val="en-US"/>
        </w:rPr>
        <w:t xml:space="preserve"> </w:t>
      </w:r>
      <w:r w:rsidRPr="000B20DD">
        <w:rPr>
          <w:rFonts w:hint="eastAsia"/>
          <w:lang w:val="en-US"/>
        </w:rPr>
        <w:t>자의</w:t>
      </w:r>
      <w:r w:rsidRPr="000B20DD">
        <w:rPr>
          <w:rFonts w:hint="eastAsia"/>
          <w:lang w:val="en-US"/>
        </w:rPr>
        <w:t xml:space="preserve"> </w:t>
      </w:r>
      <w:r w:rsidRPr="000B20DD">
        <w:rPr>
          <w:rFonts w:hint="eastAsia"/>
          <w:lang w:val="en-US"/>
        </w:rPr>
        <w:t>소리가</w:t>
      </w:r>
      <w:r w:rsidRPr="000B20DD">
        <w:rPr>
          <w:rFonts w:hint="eastAsia"/>
          <w:lang w:val="en-US"/>
        </w:rPr>
        <w:t xml:space="preserve"> </w:t>
      </w:r>
      <w:r w:rsidRPr="000B20DD">
        <w:rPr>
          <w:rFonts w:hint="eastAsia"/>
          <w:lang w:val="en-US"/>
        </w:rPr>
        <w:t>있어</w:t>
      </w:r>
      <w:r w:rsidRPr="000B20DD">
        <w:rPr>
          <w:rFonts w:hint="eastAsia"/>
          <w:lang w:val="en-US"/>
        </w:rPr>
        <w:t xml:space="preserve"> </w:t>
      </w:r>
      <w:r w:rsidRPr="000B20DD">
        <w:rPr>
          <w:rFonts w:hint="eastAsia"/>
          <w:lang w:val="en-US"/>
        </w:rPr>
        <w:t>이르되</w:t>
      </w:r>
      <w:r w:rsidRPr="000B20DD">
        <w:rPr>
          <w:rFonts w:hint="eastAsia"/>
          <w:lang w:val="en-US"/>
        </w:rPr>
        <w:t xml:space="preserve"> </w:t>
      </w:r>
      <w:r w:rsidRPr="000B20DD">
        <w:rPr>
          <w:rFonts w:hint="eastAsia"/>
          <w:lang w:val="en-US"/>
        </w:rPr>
        <w:t>너희는</w:t>
      </w:r>
      <w:r w:rsidRPr="000B20DD">
        <w:rPr>
          <w:rFonts w:hint="eastAsia"/>
          <w:lang w:val="en-US"/>
        </w:rPr>
        <w:t xml:space="preserve"> </w:t>
      </w:r>
      <w:r w:rsidRPr="000B20DD">
        <w:rPr>
          <w:rFonts w:hint="eastAsia"/>
          <w:lang w:val="en-US"/>
        </w:rPr>
        <w:t>주의</w:t>
      </w:r>
      <w:r w:rsidRPr="000B20DD">
        <w:rPr>
          <w:rFonts w:hint="eastAsia"/>
          <w:lang w:val="en-US"/>
        </w:rPr>
        <w:t xml:space="preserve"> </w:t>
      </w:r>
      <w:r w:rsidRPr="000B20DD">
        <w:rPr>
          <w:rFonts w:hint="eastAsia"/>
          <w:lang w:val="en-US"/>
        </w:rPr>
        <w:t>길을</w:t>
      </w:r>
      <w:r w:rsidRPr="000B20DD">
        <w:rPr>
          <w:rFonts w:hint="eastAsia"/>
          <w:lang w:val="en-US"/>
        </w:rPr>
        <w:t xml:space="preserve"> </w:t>
      </w:r>
      <w:r w:rsidRPr="000B20DD">
        <w:rPr>
          <w:rFonts w:hint="eastAsia"/>
          <w:lang w:val="en-US"/>
        </w:rPr>
        <w:t>준비하라</w:t>
      </w:r>
      <w:r w:rsidRPr="000B20DD">
        <w:rPr>
          <w:rFonts w:hint="eastAsia"/>
          <w:lang w:val="en-US"/>
        </w:rPr>
        <w:t xml:space="preserve"> </w:t>
      </w:r>
      <w:r w:rsidRPr="000B20DD">
        <w:rPr>
          <w:rFonts w:hint="eastAsia"/>
          <w:lang w:val="en-US"/>
        </w:rPr>
        <w:t>그의</w:t>
      </w:r>
      <w:r w:rsidRPr="000B20DD">
        <w:rPr>
          <w:rFonts w:hint="eastAsia"/>
          <w:lang w:val="en-US"/>
        </w:rPr>
        <w:t xml:space="preserve"> </w:t>
      </w:r>
      <w:r w:rsidRPr="000B20DD">
        <w:rPr>
          <w:rFonts w:hint="eastAsia"/>
          <w:lang w:val="en-US"/>
        </w:rPr>
        <w:t>오실</w:t>
      </w:r>
      <w:r w:rsidRPr="000B20DD">
        <w:rPr>
          <w:rFonts w:hint="eastAsia"/>
          <w:lang w:val="en-US"/>
        </w:rPr>
        <w:t xml:space="preserve"> </w:t>
      </w:r>
      <w:r w:rsidRPr="000B20DD">
        <w:rPr>
          <w:rFonts w:hint="eastAsia"/>
          <w:lang w:val="en-US"/>
        </w:rPr>
        <w:t>길을</w:t>
      </w:r>
      <w:r w:rsidRPr="000B20DD">
        <w:rPr>
          <w:rFonts w:hint="eastAsia"/>
          <w:lang w:val="en-US"/>
        </w:rPr>
        <w:t xml:space="preserve"> </w:t>
      </w:r>
      <w:r w:rsidRPr="000B20DD">
        <w:rPr>
          <w:rFonts w:hint="eastAsia"/>
          <w:lang w:val="en-US"/>
        </w:rPr>
        <w:t>곧게</w:t>
      </w:r>
      <w:r w:rsidRPr="000B20DD">
        <w:rPr>
          <w:rFonts w:hint="eastAsia"/>
          <w:lang w:val="en-US"/>
        </w:rPr>
        <w:t xml:space="preserve"> </w:t>
      </w:r>
      <w:r w:rsidRPr="000B20DD">
        <w:rPr>
          <w:rFonts w:hint="eastAsia"/>
          <w:lang w:val="en-US"/>
        </w:rPr>
        <w:t>하라</w:t>
      </w:r>
      <w:r w:rsidRPr="000B20DD">
        <w:rPr>
          <w:rFonts w:hint="eastAsia"/>
          <w:lang w:val="en-US"/>
        </w:rPr>
        <w:t xml:space="preserve"> </w:t>
      </w:r>
      <w:r w:rsidRPr="000B20DD">
        <w:rPr>
          <w:rFonts w:hint="eastAsia"/>
          <w:lang w:val="en-US"/>
        </w:rPr>
        <w:t>기록된</w:t>
      </w:r>
      <w:r w:rsidRPr="000B20DD">
        <w:rPr>
          <w:rFonts w:hint="eastAsia"/>
          <w:lang w:val="en-US"/>
        </w:rPr>
        <w:t xml:space="preserve"> </w:t>
      </w:r>
      <w:r w:rsidRPr="000B20DD">
        <w:rPr>
          <w:rFonts w:hint="eastAsia"/>
          <w:lang w:val="en-US"/>
        </w:rPr>
        <w:t>것과</w:t>
      </w:r>
      <w:r w:rsidRPr="000B20DD">
        <w:rPr>
          <w:rFonts w:hint="eastAsia"/>
          <w:lang w:val="en-US"/>
        </w:rPr>
        <w:t xml:space="preserve"> </w:t>
      </w:r>
      <w:r w:rsidRPr="000B20DD">
        <w:rPr>
          <w:rFonts w:hint="eastAsia"/>
          <w:lang w:val="en-US"/>
        </w:rPr>
        <w:t>같이</w:t>
      </w:r>
    </w:p>
    <w:p w14:paraId="60E31474" w14:textId="394AD8FE" w:rsidR="000B20DD" w:rsidRPr="000B20DD" w:rsidRDefault="000B20DD" w:rsidP="000B20DD">
      <w:pPr>
        <w:spacing w:after="0" w:line="280" w:lineRule="exact"/>
        <w:rPr>
          <w:lang w:val="en-US"/>
        </w:rPr>
      </w:pPr>
      <w:r w:rsidRPr="000B20DD">
        <w:rPr>
          <w:lang w:val="en-US"/>
        </w:rPr>
        <w:t>4</w:t>
      </w:r>
      <w:r>
        <w:rPr>
          <w:lang w:val="en-US"/>
        </w:rPr>
        <w:t xml:space="preserve"> </w:t>
      </w:r>
      <w:r w:rsidRPr="000B20DD">
        <w:rPr>
          <w:lang w:val="en-US"/>
        </w:rPr>
        <w:t xml:space="preserve">And so John the Baptist appeared in the wilderness, preaching a baptism of repentance for the forgiveness of sins. </w:t>
      </w:r>
    </w:p>
    <w:p w14:paraId="045F6D14" w14:textId="786CF01A" w:rsidR="000B20DD" w:rsidRDefault="000B20DD" w:rsidP="000B20DD">
      <w:pPr>
        <w:spacing w:after="0" w:line="280" w:lineRule="exact"/>
        <w:rPr>
          <w:lang w:val="en-US"/>
        </w:rPr>
      </w:pPr>
      <w:r w:rsidRPr="000B20DD">
        <w:rPr>
          <w:rFonts w:hint="eastAsia"/>
          <w:lang w:val="en-US"/>
        </w:rPr>
        <w:lastRenderedPageBreak/>
        <w:t>세례</w:t>
      </w:r>
      <w:r w:rsidRPr="000B20DD">
        <w:rPr>
          <w:rFonts w:hint="eastAsia"/>
          <w:lang w:val="en-US"/>
        </w:rPr>
        <w:t xml:space="preserve"> </w:t>
      </w:r>
      <w:r w:rsidRPr="000B20DD">
        <w:rPr>
          <w:rFonts w:hint="eastAsia"/>
          <w:lang w:val="en-US"/>
        </w:rPr>
        <w:t>요한이</w:t>
      </w:r>
      <w:r w:rsidRPr="000B20DD">
        <w:rPr>
          <w:rFonts w:hint="eastAsia"/>
          <w:lang w:val="en-US"/>
        </w:rPr>
        <w:t xml:space="preserve"> </w:t>
      </w:r>
      <w:r w:rsidRPr="000B20DD">
        <w:rPr>
          <w:rFonts w:hint="eastAsia"/>
          <w:lang w:val="en-US"/>
        </w:rPr>
        <w:t>광야에</w:t>
      </w:r>
      <w:r w:rsidRPr="000B20DD">
        <w:rPr>
          <w:rFonts w:hint="eastAsia"/>
          <w:lang w:val="en-US"/>
        </w:rPr>
        <w:t xml:space="preserve"> </w:t>
      </w:r>
      <w:r w:rsidRPr="000B20DD">
        <w:rPr>
          <w:rFonts w:hint="eastAsia"/>
          <w:lang w:val="en-US"/>
        </w:rPr>
        <w:t>이르러</w:t>
      </w:r>
      <w:r w:rsidRPr="000B20DD">
        <w:rPr>
          <w:rFonts w:hint="eastAsia"/>
          <w:lang w:val="en-US"/>
        </w:rPr>
        <w:t xml:space="preserve"> </w:t>
      </w:r>
      <w:r w:rsidRPr="000B20DD">
        <w:rPr>
          <w:rFonts w:hint="eastAsia"/>
          <w:lang w:val="en-US"/>
        </w:rPr>
        <w:t>죄</w:t>
      </w:r>
      <w:r w:rsidRPr="000B20DD">
        <w:rPr>
          <w:rFonts w:hint="eastAsia"/>
          <w:lang w:val="en-US"/>
        </w:rPr>
        <w:t xml:space="preserve"> </w:t>
      </w:r>
      <w:r w:rsidRPr="000B20DD">
        <w:rPr>
          <w:rFonts w:hint="eastAsia"/>
          <w:lang w:val="en-US"/>
        </w:rPr>
        <w:t>사함을</w:t>
      </w:r>
      <w:r w:rsidRPr="000B20DD">
        <w:rPr>
          <w:rFonts w:hint="eastAsia"/>
          <w:lang w:val="en-US"/>
        </w:rPr>
        <w:t xml:space="preserve"> </w:t>
      </w:r>
      <w:r w:rsidRPr="000B20DD">
        <w:rPr>
          <w:rFonts w:hint="eastAsia"/>
          <w:lang w:val="en-US"/>
        </w:rPr>
        <w:t>받게</w:t>
      </w:r>
      <w:r w:rsidRPr="000B20DD">
        <w:rPr>
          <w:rFonts w:hint="eastAsia"/>
          <w:lang w:val="en-US"/>
        </w:rPr>
        <w:t xml:space="preserve"> </w:t>
      </w:r>
      <w:r w:rsidRPr="000B20DD">
        <w:rPr>
          <w:rFonts w:hint="eastAsia"/>
          <w:lang w:val="en-US"/>
        </w:rPr>
        <w:t>하는</w:t>
      </w:r>
      <w:r w:rsidRPr="000B20DD">
        <w:rPr>
          <w:rFonts w:hint="eastAsia"/>
          <w:lang w:val="en-US"/>
        </w:rPr>
        <w:t xml:space="preserve"> </w:t>
      </w:r>
      <w:r w:rsidRPr="000B20DD">
        <w:rPr>
          <w:rFonts w:hint="eastAsia"/>
          <w:lang w:val="en-US"/>
        </w:rPr>
        <w:t>회개의</w:t>
      </w:r>
      <w:r w:rsidRPr="000B20DD">
        <w:rPr>
          <w:rFonts w:hint="eastAsia"/>
          <w:lang w:val="en-US"/>
        </w:rPr>
        <w:t xml:space="preserve"> </w:t>
      </w:r>
      <w:r w:rsidRPr="000B20DD">
        <w:rPr>
          <w:rFonts w:hint="eastAsia"/>
          <w:lang w:val="en-US"/>
        </w:rPr>
        <w:t>세례를</w:t>
      </w:r>
      <w:r w:rsidRPr="000B20DD">
        <w:rPr>
          <w:rFonts w:hint="eastAsia"/>
          <w:lang w:val="en-US"/>
        </w:rPr>
        <w:t xml:space="preserve"> </w:t>
      </w:r>
      <w:r w:rsidRPr="000B20DD">
        <w:rPr>
          <w:rFonts w:hint="eastAsia"/>
          <w:lang w:val="en-US"/>
        </w:rPr>
        <w:t>전파하니</w:t>
      </w:r>
    </w:p>
    <w:p w14:paraId="7BA42169" w14:textId="77777777" w:rsidR="00600DF3" w:rsidRDefault="00600DF3" w:rsidP="000B20DD">
      <w:pPr>
        <w:spacing w:after="0" w:line="280" w:lineRule="exact"/>
        <w:rPr>
          <w:lang w:val="en-US"/>
        </w:rPr>
      </w:pPr>
    </w:p>
    <w:p w14:paraId="064407A4" w14:textId="4627B052" w:rsidR="00D461E4" w:rsidRDefault="00D461E4" w:rsidP="000B20DD">
      <w:pPr>
        <w:spacing w:after="0" w:line="280" w:lineRule="exact"/>
        <w:rPr>
          <w:lang w:val="en-US"/>
        </w:rPr>
      </w:pPr>
      <w:r>
        <w:rPr>
          <w:rFonts w:hint="eastAsia"/>
          <w:lang w:val="en-US"/>
        </w:rPr>
        <w:t>마음</w:t>
      </w:r>
      <w:r>
        <w:rPr>
          <w:rFonts w:hint="eastAsia"/>
          <w:lang w:val="en-US"/>
        </w:rPr>
        <w:t xml:space="preserve"> </w:t>
      </w:r>
      <w:r>
        <w:rPr>
          <w:rFonts w:hint="eastAsia"/>
          <w:lang w:val="en-US"/>
        </w:rPr>
        <w:t>중심의</w:t>
      </w:r>
      <w:r>
        <w:rPr>
          <w:rFonts w:hint="eastAsia"/>
          <w:lang w:val="en-US"/>
        </w:rPr>
        <w:t xml:space="preserve"> </w:t>
      </w:r>
      <w:r>
        <w:rPr>
          <w:rFonts w:hint="eastAsia"/>
          <w:lang w:val="en-US"/>
        </w:rPr>
        <w:t>진정한</w:t>
      </w:r>
      <w:r>
        <w:rPr>
          <w:rFonts w:hint="eastAsia"/>
          <w:lang w:val="en-US"/>
        </w:rPr>
        <w:t xml:space="preserve"> </w:t>
      </w:r>
      <w:r>
        <w:rPr>
          <w:rFonts w:hint="eastAsia"/>
          <w:lang w:val="en-US"/>
        </w:rPr>
        <w:t>회개가</w:t>
      </w:r>
      <w:r>
        <w:rPr>
          <w:rFonts w:hint="eastAsia"/>
          <w:lang w:val="en-US"/>
        </w:rPr>
        <w:t xml:space="preserve"> </w:t>
      </w:r>
      <w:r>
        <w:rPr>
          <w:rFonts w:hint="eastAsia"/>
          <w:lang w:val="en-US"/>
        </w:rPr>
        <w:t>있는가</w:t>
      </w:r>
      <w:r>
        <w:rPr>
          <w:rFonts w:hint="eastAsia"/>
          <w:lang w:val="en-US"/>
        </w:rPr>
        <w:t>?</w:t>
      </w:r>
    </w:p>
    <w:p w14:paraId="77BCED74" w14:textId="15A7E2DA" w:rsidR="00D461E4" w:rsidRDefault="00D461E4" w:rsidP="000B20DD">
      <w:pPr>
        <w:spacing w:after="0" w:line="280" w:lineRule="exact"/>
        <w:rPr>
          <w:lang w:val="en-US"/>
        </w:rPr>
      </w:pPr>
      <w:r w:rsidRPr="00D461E4">
        <w:rPr>
          <w:lang w:val="en-US"/>
        </w:rPr>
        <w:t>Is there true heart-centered repentance?</w:t>
      </w:r>
    </w:p>
    <w:p w14:paraId="64B6809D" w14:textId="5FC7CEAA" w:rsidR="00D461E4" w:rsidRDefault="004911F5" w:rsidP="000B20DD">
      <w:pPr>
        <w:spacing w:after="0" w:line="280" w:lineRule="exact"/>
        <w:rPr>
          <w:lang w:val="en-US"/>
        </w:rPr>
      </w:pPr>
      <w:r>
        <w:rPr>
          <w:lang w:val="en-US"/>
        </w:rPr>
        <w:t xml:space="preserve">Not </w:t>
      </w:r>
      <w:proofErr w:type="gramStart"/>
      <w:r>
        <w:rPr>
          <w:lang w:val="en-US"/>
        </w:rPr>
        <w:t>superficial ,</w:t>
      </w:r>
      <w:proofErr w:type="gramEnd"/>
      <w:r>
        <w:rPr>
          <w:lang w:val="en-US"/>
        </w:rPr>
        <w:t xml:space="preserve"> lip service confession.</w:t>
      </w:r>
    </w:p>
    <w:p w14:paraId="0F504027" w14:textId="79D5E35A" w:rsidR="004911F5" w:rsidRPr="00346ABA" w:rsidRDefault="00120440" w:rsidP="000B20DD">
      <w:pPr>
        <w:spacing w:after="0" w:line="280" w:lineRule="exact"/>
        <w:rPr>
          <w:rFonts w:hint="eastAsia"/>
          <w:lang w:val="en-US"/>
        </w:rPr>
      </w:pPr>
      <w:r>
        <w:rPr>
          <w:rFonts w:hint="eastAsia"/>
          <w:lang w:val="en-US"/>
        </w:rPr>
        <w:t>죄사함을</w:t>
      </w:r>
      <w:r>
        <w:rPr>
          <w:rFonts w:hint="eastAsia"/>
          <w:lang w:val="en-US"/>
        </w:rPr>
        <w:t xml:space="preserve"> </w:t>
      </w:r>
      <w:proofErr w:type="spellStart"/>
      <w:r>
        <w:rPr>
          <w:rFonts w:hint="eastAsia"/>
          <w:lang w:val="en-US"/>
        </w:rPr>
        <w:t>받게하는</w:t>
      </w:r>
      <w:proofErr w:type="spellEnd"/>
      <w:r>
        <w:rPr>
          <w:rFonts w:hint="eastAsia"/>
          <w:lang w:val="en-US"/>
        </w:rPr>
        <w:t xml:space="preserve"> </w:t>
      </w:r>
      <w:r>
        <w:rPr>
          <w:rFonts w:hint="eastAsia"/>
          <w:lang w:val="en-US"/>
        </w:rPr>
        <w:t>힘이</w:t>
      </w:r>
      <w:r>
        <w:rPr>
          <w:rFonts w:hint="eastAsia"/>
          <w:lang w:val="en-US"/>
        </w:rPr>
        <w:t xml:space="preserve"> </w:t>
      </w:r>
      <w:r>
        <w:rPr>
          <w:rFonts w:hint="eastAsia"/>
          <w:lang w:val="en-US"/>
        </w:rPr>
        <w:t>있는가는</w:t>
      </w:r>
      <w:r>
        <w:rPr>
          <w:rFonts w:hint="eastAsia"/>
          <w:lang w:val="en-US"/>
        </w:rPr>
        <w:t xml:space="preserve"> </w:t>
      </w:r>
      <w:r>
        <w:rPr>
          <w:rFonts w:hint="eastAsia"/>
          <w:lang w:val="en-US"/>
        </w:rPr>
        <w:t>중요하지</w:t>
      </w:r>
      <w:r>
        <w:rPr>
          <w:rFonts w:hint="eastAsia"/>
          <w:lang w:val="en-US"/>
        </w:rPr>
        <w:t xml:space="preserve"> </w:t>
      </w:r>
      <w:r>
        <w:rPr>
          <w:rFonts w:hint="eastAsia"/>
          <w:lang w:val="en-US"/>
        </w:rPr>
        <w:t>않다</w:t>
      </w:r>
      <w:r>
        <w:rPr>
          <w:rFonts w:hint="eastAsia"/>
          <w:lang w:val="en-US"/>
        </w:rPr>
        <w:t>.</w:t>
      </w:r>
    </w:p>
    <w:sectPr w:rsidR="004911F5" w:rsidRPr="00346ABA" w:rsidSect="000663F2">
      <w:pgSz w:w="12240" w:h="15840"/>
      <w:pgMar w:top="720" w:right="720" w:bottom="720" w:left="72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820D15"/>
    <w:multiLevelType w:val="hybridMultilevel"/>
    <w:tmpl w:val="0A361CC0"/>
    <w:lvl w:ilvl="0" w:tplc="527027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D40"/>
    <w:rsid w:val="00010678"/>
    <w:rsid w:val="00011D64"/>
    <w:rsid w:val="00034838"/>
    <w:rsid w:val="0004267F"/>
    <w:rsid w:val="000510AF"/>
    <w:rsid w:val="000663F2"/>
    <w:rsid w:val="00067235"/>
    <w:rsid w:val="00086057"/>
    <w:rsid w:val="000B20DD"/>
    <w:rsid w:val="000C3C6D"/>
    <w:rsid w:val="00104659"/>
    <w:rsid w:val="00120440"/>
    <w:rsid w:val="00145C68"/>
    <w:rsid w:val="00147BAC"/>
    <w:rsid w:val="00151D96"/>
    <w:rsid w:val="001A2301"/>
    <w:rsid w:val="001C5957"/>
    <w:rsid w:val="001F03FB"/>
    <w:rsid w:val="0021481E"/>
    <w:rsid w:val="0024165C"/>
    <w:rsid w:val="0025005B"/>
    <w:rsid w:val="00257837"/>
    <w:rsid w:val="002A59E0"/>
    <w:rsid w:val="00300C15"/>
    <w:rsid w:val="0031564A"/>
    <w:rsid w:val="00334A0B"/>
    <w:rsid w:val="003407EB"/>
    <w:rsid w:val="00344DC2"/>
    <w:rsid w:val="00346ABA"/>
    <w:rsid w:val="00372955"/>
    <w:rsid w:val="0039106B"/>
    <w:rsid w:val="003A528F"/>
    <w:rsid w:val="003C6273"/>
    <w:rsid w:val="003E272A"/>
    <w:rsid w:val="003F2E42"/>
    <w:rsid w:val="00400758"/>
    <w:rsid w:val="0045460B"/>
    <w:rsid w:val="004911F5"/>
    <w:rsid w:val="004B4C9A"/>
    <w:rsid w:val="005247D6"/>
    <w:rsid w:val="00576297"/>
    <w:rsid w:val="00580702"/>
    <w:rsid w:val="005A0307"/>
    <w:rsid w:val="005D4B6F"/>
    <w:rsid w:val="00600DF3"/>
    <w:rsid w:val="006147A7"/>
    <w:rsid w:val="00624C4D"/>
    <w:rsid w:val="00627D3B"/>
    <w:rsid w:val="00632F07"/>
    <w:rsid w:val="006D134B"/>
    <w:rsid w:val="006E28E8"/>
    <w:rsid w:val="00747CDD"/>
    <w:rsid w:val="00750603"/>
    <w:rsid w:val="00763654"/>
    <w:rsid w:val="007F0A89"/>
    <w:rsid w:val="007F74DC"/>
    <w:rsid w:val="00844FA1"/>
    <w:rsid w:val="00853200"/>
    <w:rsid w:val="00862CB8"/>
    <w:rsid w:val="008C0EA1"/>
    <w:rsid w:val="008E0DF8"/>
    <w:rsid w:val="00921D40"/>
    <w:rsid w:val="0092465A"/>
    <w:rsid w:val="00933A35"/>
    <w:rsid w:val="009678CC"/>
    <w:rsid w:val="00967C7C"/>
    <w:rsid w:val="00A44047"/>
    <w:rsid w:val="00A67D40"/>
    <w:rsid w:val="00A74F75"/>
    <w:rsid w:val="00AB3343"/>
    <w:rsid w:val="00AB5C64"/>
    <w:rsid w:val="00AC316E"/>
    <w:rsid w:val="00AC5334"/>
    <w:rsid w:val="00AD6769"/>
    <w:rsid w:val="00B24BAE"/>
    <w:rsid w:val="00B27065"/>
    <w:rsid w:val="00B76A10"/>
    <w:rsid w:val="00BC721B"/>
    <w:rsid w:val="00BD7A74"/>
    <w:rsid w:val="00C23B90"/>
    <w:rsid w:val="00C50AA1"/>
    <w:rsid w:val="00C51EC1"/>
    <w:rsid w:val="00C72D3D"/>
    <w:rsid w:val="00C7788D"/>
    <w:rsid w:val="00C80083"/>
    <w:rsid w:val="00CA3067"/>
    <w:rsid w:val="00CC0548"/>
    <w:rsid w:val="00CC7E5C"/>
    <w:rsid w:val="00CF1CE1"/>
    <w:rsid w:val="00D06DC3"/>
    <w:rsid w:val="00D074C3"/>
    <w:rsid w:val="00D461E4"/>
    <w:rsid w:val="00DC300B"/>
    <w:rsid w:val="00DD18D7"/>
    <w:rsid w:val="00DD4B54"/>
    <w:rsid w:val="00E42D05"/>
    <w:rsid w:val="00E80743"/>
    <w:rsid w:val="00EB2C10"/>
    <w:rsid w:val="00EF0E93"/>
    <w:rsid w:val="00F02398"/>
    <w:rsid w:val="00F06DB4"/>
    <w:rsid w:val="00F549C8"/>
    <w:rsid w:val="00F708EC"/>
    <w:rsid w:val="00F862A9"/>
    <w:rsid w:val="00FD13BA"/>
    <w:rsid w:val="00FF18C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387AA0FF"/>
  <w15:docId w15:val="{AE5A4735-9253-564A-A162-614D79DCA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2"/>
        <w:szCs w:val="22"/>
        <w:lang w:val="en-CA"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24BAE"/>
    <w:pPr>
      <w:ind w:left="720"/>
      <w:contextualSpacing/>
    </w:pPr>
  </w:style>
  <w:style w:type="paragraph" w:customStyle="1" w:styleId="p1">
    <w:name w:val="p1"/>
    <w:basedOn w:val="Normal"/>
    <w:rsid w:val="009678C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9678CC"/>
  </w:style>
  <w:style w:type="character" w:styleId="Hyperlink">
    <w:name w:val="Hyperlink"/>
    <w:basedOn w:val="DefaultParagraphFont"/>
    <w:uiPriority w:val="99"/>
    <w:semiHidden/>
    <w:unhideWhenUsed/>
    <w:rsid w:val="00346ABA"/>
    <w:rPr>
      <w:color w:val="0000FF"/>
      <w:u w:val="single"/>
    </w:rPr>
  </w:style>
  <w:style w:type="paragraph" w:styleId="BalloonText">
    <w:name w:val="Balloon Text"/>
    <w:basedOn w:val="Normal"/>
    <w:link w:val="BalloonTextChar"/>
    <w:uiPriority w:val="99"/>
    <w:semiHidden/>
    <w:unhideWhenUsed/>
    <w:rsid w:val="0045460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460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16062">
      <w:bodyDiv w:val="1"/>
      <w:marLeft w:val="0"/>
      <w:marRight w:val="0"/>
      <w:marTop w:val="0"/>
      <w:marBottom w:val="0"/>
      <w:divBdr>
        <w:top w:val="none" w:sz="0" w:space="0" w:color="auto"/>
        <w:left w:val="none" w:sz="0" w:space="0" w:color="auto"/>
        <w:bottom w:val="none" w:sz="0" w:space="0" w:color="auto"/>
        <w:right w:val="none" w:sz="0" w:space="0" w:color="auto"/>
      </w:divBdr>
    </w:div>
    <w:div w:id="186602152">
      <w:bodyDiv w:val="1"/>
      <w:marLeft w:val="0"/>
      <w:marRight w:val="0"/>
      <w:marTop w:val="0"/>
      <w:marBottom w:val="0"/>
      <w:divBdr>
        <w:top w:val="none" w:sz="0" w:space="0" w:color="auto"/>
        <w:left w:val="none" w:sz="0" w:space="0" w:color="auto"/>
        <w:bottom w:val="none" w:sz="0" w:space="0" w:color="auto"/>
        <w:right w:val="none" w:sz="0" w:space="0" w:color="auto"/>
      </w:divBdr>
    </w:div>
    <w:div w:id="281962184">
      <w:bodyDiv w:val="1"/>
      <w:marLeft w:val="0"/>
      <w:marRight w:val="0"/>
      <w:marTop w:val="0"/>
      <w:marBottom w:val="0"/>
      <w:divBdr>
        <w:top w:val="none" w:sz="0" w:space="0" w:color="auto"/>
        <w:left w:val="none" w:sz="0" w:space="0" w:color="auto"/>
        <w:bottom w:val="none" w:sz="0" w:space="0" w:color="auto"/>
        <w:right w:val="none" w:sz="0" w:space="0" w:color="auto"/>
      </w:divBdr>
      <w:divsChild>
        <w:div w:id="1929464783">
          <w:marLeft w:val="0"/>
          <w:marRight w:val="0"/>
          <w:marTop w:val="0"/>
          <w:marBottom w:val="0"/>
          <w:divBdr>
            <w:top w:val="none" w:sz="0" w:space="0" w:color="auto"/>
            <w:left w:val="none" w:sz="0" w:space="0" w:color="auto"/>
            <w:bottom w:val="none" w:sz="0" w:space="0" w:color="auto"/>
            <w:right w:val="none" w:sz="0" w:space="0" w:color="auto"/>
          </w:divBdr>
        </w:div>
        <w:div w:id="1571960208">
          <w:marLeft w:val="0"/>
          <w:marRight w:val="0"/>
          <w:marTop w:val="0"/>
          <w:marBottom w:val="0"/>
          <w:divBdr>
            <w:top w:val="none" w:sz="0" w:space="0" w:color="auto"/>
            <w:left w:val="none" w:sz="0" w:space="0" w:color="auto"/>
            <w:bottom w:val="none" w:sz="0" w:space="0" w:color="auto"/>
            <w:right w:val="none" w:sz="0" w:space="0" w:color="auto"/>
          </w:divBdr>
        </w:div>
        <w:div w:id="1645429823">
          <w:marLeft w:val="0"/>
          <w:marRight w:val="0"/>
          <w:marTop w:val="0"/>
          <w:marBottom w:val="0"/>
          <w:divBdr>
            <w:top w:val="none" w:sz="0" w:space="0" w:color="auto"/>
            <w:left w:val="none" w:sz="0" w:space="0" w:color="auto"/>
            <w:bottom w:val="none" w:sz="0" w:space="0" w:color="auto"/>
            <w:right w:val="none" w:sz="0" w:space="0" w:color="auto"/>
          </w:divBdr>
        </w:div>
        <w:div w:id="781463579">
          <w:marLeft w:val="0"/>
          <w:marRight w:val="0"/>
          <w:marTop w:val="0"/>
          <w:marBottom w:val="0"/>
          <w:divBdr>
            <w:top w:val="none" w:sz="0" w:space="0" w:color="auto"/>
            <w:left w:val="none" w:sz="0" w:space="0" w:color="auto"/>
            <w:bottom w:val="none" w:sz="0" w:space="0" w:color="auto"/>
            <w:right w:val="none" w:sz="0" w:space="0" w:color="auto"/>
          </w:divBdr>
        </w:div>
      </w:divsChild>
    </w:div>
    <w:div w:id="401998052">
      <w:bodyDiv w:val="1"/>
      <w:marLeft w:val="0"/>
      <w:marRight w:val="0"/>
      <w:marTop w:val="0"/>
      <w:marBottom w:val="0"/>
      <w:divBdr>
        <w:top w:val="none" w:sz="0" w:space="0" w:color="auto"/>
        <w:left w:val="none" w:sz="0" w:space="0" w:color="auto"/>
        <w:bottom w:val="none" w:sz="0" w:space="0" w:color="auto"/>
        <w:right w:val="none" w:sz="0" w:space="0" w:color="auto"/>
      </w:divBdr>
    </w:div>
    <w:div w:id="501697560">
      <w:bodyDiv w:val="1"/>
      <w:marLeft w:val="0"/>
      <w:marRight w:val="0"/>
      <w:marTop w:val="0"/>
      <w:marBottom w:val="0"/>
      <w:divBdr>
        <w:top w:val="none" w:sz="0" w:space="0" w:color="auto"/>
        <w:left w:val="none" w:sz="0" w:space="0" w:color="auto"/>
        <w:bottom w:val="none" w:sz="0" w:space="0" w:color="auto"/>
        <w:right w:val="none" w:sz="0" w:space="0" w:color="auto"/>
      </w:divBdr>
    </w:div>
    <w:div w:id="628049969">
      <w:bodyDiv w:val="1"/>
      <w:marLeft w:val="0"/>
      <w:marRight w:val="0"/>
      <w:marTop w:val="0"/>
      <w:marBottom w:val="0"/>
      <w:divBdr>
        <w:top w:val="none" w:sz="0" w:space="0" w:color="auto"/>
        <w:left w:val="none" w:sz="0" w:space="0" w:color="auto"/>
        <w:bottom w:val="none" w:sz="0" w:space="0" w:color="auto"/>
        <w:right w:val="none" w:sz="0" w:space="0" w:color="auto"/>
      </w:divBdr>
    </w:div>
    <w:div w:id="746002081">
      <w:bodyDiv w:val="1"/>
      <w:marLeft w:val="0"/>
      <w:marRight w:val="0"/>
      <w:marTop w:val="0"/>
      <w:marBottom w:val="0"/>
      <w:divBdr>
        <w:top w:val="none" w:sz="0" w:space="0" w:color="auto"/>
        <w:left w:val="none" w:sz="0" w:space="0" w:color="auto"/>
        <w:bottom w:val="none" w:sz="0" w:space="0" w:color="auto"/>
        <w:right w:val="none" w:sz="0" w:space="0" w:color="auto"/>
      </w:divBdr>
      <w:divsChild>
        <w:div w:id="43602626">
          <w:marLeft w:val="0"/>
          <w:marRight w:val="0"/>
          <w:marTop w:val="0"/>
          <w:marBottom w:val="0"/>
          <w:divBdr>
            <w:top w:val="none" w:sz="0" w:space="0" w:color="auto"/>
            <w:left w:val="none" w:sz="0" w:space="0" w:color="auto"/>
            <w:bottom w:val="none" w:sz="0" w:space="0" w:color="auto"/>
            <w:right w:val="none" w:sz="0" w:space="0" w:color="auto"/>
          </w:divBdr>
        </w:div>
        <w:div w:id="149908894">
          <w:marLeft w:val="0"/>
          <w:marRight w:val="0"/>
          <w:marTop w:val="0"/>
          <w:marBottom w:val="0"/>
          <w:divBdr>
            <w:top w:val="none" w:sz="0" w:space="0" w:color="auto"/>
            <w:left w:val="none" w:sz="0" w:space="0" w:color="auto"/>
            <w:bottom w:val="none" w:sz="0" w:space="0" w:color="auto"/>
            <w:right w:val="none" w:sz="0" w:space="0" w:color="auto"/>
          </w:divBdr>
        </w:div>
        <w:div w:id="362366899">
          <w:marLeft w:val="0"/>
          <w:marRight w:val="0"/>
          <w:marTop w:val="0"/>
          <w:marBottom w:val="0"/>
          <w:divBdr>
            <w:top w:val="none" w:sz="0" w:space="0" w:color="auto"/>
            <w:left w:val="none" w:sz="0" w:space="0" w:color="auto"/>
            <w:bottom w:val="none" w:sz="0" w:space="0" w:color="auto"/>
            <w:right w:val="none" w:sz="0" w:space="0" w:color="auto"/>
          </w:divBdr>
        </w:div>
        <w:div w:id="1003316289">
          <w:marLeft w:val="0"/>
          <w:marRight w:val="0"/>
          <w:marTop w:val="0"/>
          <w:marBottom w:val="0"/>
          <w:divBdr>
            <w:top w:val="none" w:sz="0" w:space="0" w:color="auto"/>
            <w:left w:val="none" w:sz="0" w:space="0" w:color="auto"/>
            <w:bottom w:val="none" w:sz="0" w:space="0" w:color="auto"/>
            <w:right w:val="none" w:sz="0" w:space="0" w:color="auto"/>
          </w:divBdr>
        </w:div>
        <w:div w:id="84038254">
          <w:marLeft w:val="0"/>
          <w:marRight w:val="0"/>
          <w:marTop w:val="0"/>
          <w:marBottom w:val="0"/>
          <w:divBdr>
            <w:top w:val="none" w:sz="0" w:space="0" w:color="auto"/>
            <w:left w:val="none" w:sz="0" w:space="0" w:color="auto"/>
            <w:bottom w:val="none" w:sz="0" w:space="0" w:color="auto"/>
            <w:right w:val="none" w:sz="0" w:space="0" w:color="auto"/>
          </w:divBdr>
        </w:div>
        <w:div w:id="1708145691">
          <w:marLeft w:val="0"/>
          <w:marRight w:val="0"/>
          <w:marTop w:val="0"/>
          <w:marBottom w:val="0"/>
          <w:divBdr>
            <w:top w:val="none" w:sz="0" w:space="0" w:color="auto"/>
            <w:left w:val="none" w:sz="0" w:space="0" w:color="auto"/>
            <w:bottom w:val="none" w:sz="0" w:space="0" w:color="auto"/>
            <w:right w:val="none" w:sz="0" w:space="0" w:color="auto"/>
          </w:divBdr>
        </w:div>
      </w:divsChild>
    </w:div>
    <w:div w:id="758021563">
      <w:bodyDiv w:val="1"/>
      <w:marLeft w:val="0"/>
      <w:marRight w:val="0"/>
      <w:marTop w:val="0"/>
      <w:marBottom w:val="0"/>
      <w:divBdr>
        <w:top w:val="none" w:sz="0" w:space="0" w:color="auto"/>
        <w:left w:val="none" w:sz="0" w:space="0" w:color="auto"/>
        <w:bottom w:val="none" w:sz="0" w:space="0" w:color="auto"/>
        <w:right w:val="none" w:sz="0" w:space="0" w:color="auto"/>
      </w:divBdr>
    </w:div>
    <w:div w:id="769198125">
      <w:bodyDiv w:val="1"/>
      <w:marLeft w:val="0"/>
      <w:marRight w:val="0"/>
      <w:marTop w:val="0"/>
      <w:marBottom w:val="0"/>
      <w:divBdr>
        <w:top w:val="none" w:sz="0" w:space="0" w:color="auto"/>
        <w:left w:val="none" w:sz="0" w:space="0" w:color="auto"/>
        <w:bottom w:val="none" w:sz="0" w:space="0" w:color="auto"/>
        <w:right w:val="none" w:sz="0" w:space="0" w:color="auto"/>
      </w:divBdr>
    </w:div>
    <w:div w:id="796869910">
      <w:bodyDiv w:val="1"/>
      <w:marLeft w:val="0"/>
      <w:marRight w:val="0"/>
      <w:marTop w:val="0"/>
      <w:marBottom w:val="0"/>
      <w:divBdr>
        <w:top w:val="none" w:sz="0" w:space="0" w:color="auto"/>
        <w:left w:val="none" w:sz="0" w:space="0" w:color="auto"/>
        <w:bottom w:val="none" w:sz="0" w:space="0" w:color="auto"/>
        <w:right w:val="none" w:sz="0" w:space="0" w:color="auto"/>
      </w:divBdr>
      <w:divsChild>
        <w:div w:id="1642733867">
          <w:marLeft w:val="0"/>
          <w:marRight w:val="0"/>
          <w:marTop w:val="0"/>
          <w:marBottom w:val="0"/>
          <w:divBdr>
            <w:top w:val="none" w:sz="0" w:space="0" w:color="auto"/>
            <w:left w:val="none" w:sz="0" w:space="0" w:color="auto"/>
            <w:bottom w:val="none" w:sz="0" w:space="0" w:color="auto"/>
            <w:right w:val="none" w:sz="0" w:space="0" w:color="auto"/>
          </w:divBdr>
        </w:div>
        <w:div w:id="2134325967">
          <w:marLeft w:val="0"/>
          <w:marRight w:val="0"/>
          <w:marTop w:val="0"/>
          <w:marBottom w:val="0"/>
          <w:divBdr>
            <w:top w:val="none" w:sz="0" w:space="0" w:color="auto"/>
            <w:left w:val="none" w:sz="0" w:space="0" w:color="auto"/>
            <w:bottom w:val="none" w:sz="0" w:space="0" w:color="auto"/>
            <w:right w:val="none" w:sz="0" w:space="0" w:color="auto"/>
          </w:divBdr>
        </w:div>
      </w:divsChild>
    </w:div>
    <w:div w:id="984626380">
      <w:bodyDiv w:val="1"/>
      <w:marLeft w:val="0"/>
      <w:marRight w:val="0"/>
      <w:marTop w:val="0"/>
      <w:marBottom w:val="0"/>
      <w:divBdr>
        <w:top w:val="none" w:sz="0" w:space="0" w:color="auto"/>
        <w:left w:val="none" w:sz="0" w:space="0" w:color="auto"/>
        <w:bottom w:val="none" w:sz="0" w:space="0" w:color="auto"/>
        <w:right w:val="none" w:sz="0" w:space="0" w:color="auto"/>
      </w:divBdr>
    </w:div>
    <w:div w:id="1279487072">
      <w:bodyDiv w:val="1"/>
      <w:marLeft w:val="0"/>
      <w:marRight w:val="0"/>
      <w:marTop w:val="0"/>
      <w:marBottom w:val="0"/>
      <w:divBdr>
        <w:top w:val="none" w:sz="0" w:space="0" w:color="auto"/>
        <w:left w:val="none" w:sz="0" w:space="0" w:color="auto"/>
        <w:bottom w:val="none" w:sz="0" w:space="0" w:color="auto"/>
        <w:right w:val="none" w:sz="0" w:space="0" w:color="auto"/>
      </w:divBdr>
    </w:div>
    <w:div w:id="1392075936">
      <w:bodyDiv w:val="1"/>
      <w:marLeft w:val="0"/>
      <w:marRight w:val="0"/>
      <w:marTop w:val="0"/>
      <w:marBottom w:val="0"/>
      <w:divBdr>
        <w:top w:val="none" w:sz="0" w:space="0" w:color="auto"/>
        <w:left w:val="none" w:sz="0" w:space="0" w:color="auto"/>
        <w:bottom w:val="none" w:sz="0" w:space="0" w:color="auto"/>
        <w:right w:val="none" w:sz="0" w:space="0" w:color="auto"/>
      </w:divBdr>
    </w:div>
    <w:div w:id="1395734668">
      <w:bodyDiv w:val="1"/>
      <w:marLeft w:val="0"/>
      <w:marRight w:val="0"/>
      <w:marTop w:val="0"/>
      <w:marBottom w:val="0"/>
      <w:divBdr>
        <w:top w:val="none" w:sz="0" w:space="0" w:color="auto"/>
        <w:left w:val="none" w:sz="0" w:space="0" w:color="auto"/>
        <w:bottom w:val="none" w:sz="0" w:space="0" w:color="auto"/>
        <w:right w:val="none" w:sz="0" w:space="0" w:color="auto"/>
      </w:divBdr>
      <w:divsChild>
        <w:div w:id="1467697890">
          <w:marLeft w:val="0"/>
          <w:marRight w:val="0"/>
          <w:marTop w:val="0"/>
          <w:marBottom w:val="0"/>
          <w:divBdr>
            <w:top w:val="single" w:sz="6" w:space="1" w:color="auto"/>
            <w:left w:val="single" w:sz="2" w:space="0" w:color="auto"/>
            <w:bottom w:val="single" w:sz="6" w:space="0" w:color="auto"/>
            <w:right w:val="single" w:sz="2" w:space="0" w:color="auto"/>
          </w:divBdr>
          <w:divsChild>
            <w:div w:id="1038775310">
              <w:marLeft w:val="0"/>
              <w:marRight w:val="0"/>
              <w:marTop w:val="15"/>
              <w:marBottom w:val="0"/>
              <w:divBdr>
                <w:top w:val="none" w:sz="0" w:space="0" w:color="auto"/>
                <w:left w:val="none" w:sz="0" w:space="0" w:color="auto"/>
                <w:bottom w:val="none" w:sz="0" w:space="0" w:color="auto"/>
                <w:right w:val="none" w:sz="0" w:space="0" w:color="auto"/>
              </w:divBdr>
            </w:div>
          </w:divsChild>
        </w:div>
        <w:div w:id="1582763174">
          <w:marLeft w:val="0"/>
          <w:marRight w:val="0"/>
          <w:marTop w:val="0"/>
          <w:marBottom w:val="0"/>
          <w:divBdr>
            <w:top w:val="none" w:sz="0" w:space="0" w:color="auto"/>
            <w:left w:val="none" w:sz="0" w:space="0" w:color="auto"/>
            <w:bottom w:val="none" w:sz="0" w:space="0" w:color="auto"/>
            <w:right w:val="none" w:sz="0" w:space="0" w:color="auto"/>
          </w:divBdr>
          <w:divsChild>
            <w:div w:id="525290025">
              <w:marLeft w:val="0"/>
              <w:marRight w:val="0"/>
              <w:marTop w:val="0"/>
              <w:marBottom w:val="0"/>
              <w:divBdr>
                <w:top w:val="none" w:sz="0" w:space="0" w:color="auto"/>
                <w:left w:val="none" w:sz="0" w:space="0" w:color="auto"/>
                <w:bottom w:val="none" w:sz="0" w:space="0" w:color="auto"/>
                <w:right w:val="none" w:sz="0" w:space="0" w:color="auto"/>
              </w:divBdr>
            </w:div>
            <w:div w:id="329991780">
              <w:marLeft w:val="0"/>
              <w:marRight w:val="0"/>
              <w:marTop w:val="0"/>
              <w:marBottom w:val="0"/>
              <w:divBdr>
                <w:top w:val="none" w:sz="0" w:space="0" w:color="auto"/>
                <w:left w:val="none" w:sz="0" w:space="0" w:color="auto"/>
                <w:bottom w:val="none" w:sz="0" w:space="0" w:color="auto"/>
                <w:right w:val="none" w:sz="0" w:space="0" w:color="auto"/>
              </w:divBdr>
            </w:div>
            <w:div w:id="706829443">
              <w:marLeft w:val="0"/>
              <w:marRight w:val="0"/>
              <w:marTop w:val="0"/>
              <w:marBottom w:val="0"/>
              <w:divBdr>
                <w:top w:val="none" w:sz="0" w:space="0" w:color="auto"/>
                <w:left w:val="none" w:sz="0" w:space="0" w:color="auto"/>
                <w:bottom w:val="none" w:sz="0" w:space="0" w:color="auto"/>
                <w:right w:val="none" w:sz="0" w:space="0" w:color="auto"/>
              </w:divBdr>
            </w:div>
            <w:div w:id="564612478">
              <w:marLeft w:val="0"/>
              <w:marRight w:val="0"/>
              <w:marTop w:val="0"/>
              <w:marBottom w:val="0"/>
              <w:divBdr>
                <w:top w:val="none" w:sz="0" w:space="0" w:color="auto"/>
                <w:left w:val="none" w:sz="0" w:space="0" w:color="auto"/>
                <w:bottom w:val="none" w:sz="0" w:space="0" w:color="auto"/>
                <w:right w:val="none" w:sz="0" w:space="0" w:color="auto"/>
              </w:divBdr>
            </w:div>
            <w:div w:id="2098400180">
              <w:marLeft w:val="0"/>
              <w:marRight w:val="0"/>
              <w:marTop w:val="0"/>
              <w:marBottom w:val="0"/>
              <w:divBdr>
                <w:top w:val="none" w:sz="0" w:space="0" w:color="auto"/>
                <w:left w:val="none" w:sz="0" w:space="0" w:color="auto"/>
                <w:bottom w:val="none" w:sz="0" w:space="0" w:color="auto"/>
                <w:right w:val="none" w:sz="0" w:space="0" w:color="auto"/>
              </w:divBdr>
            </w:div>
            <w:div w:id="1120492781">
              <w:marLeft w:val="0"/>
              <w:marRight w:val="0"/>
              <w:marTop w:val="0"/>
              <w:marBottom w:val="0"/>
              <w:divBdr>
                <w:top w:val="none" w:sz="0" w:space="0" w:color="auto"/>
                <w:left w:val="none" w:sz="0" w:space="0" w:color="auto"/>
                <w:bottom w:val="none" w:sz="0" w:space="0" w:color="auto"/>
                <w:right w:val="none" w:sz="0" w:space="0" w:color="auto"/>
              </w:divBdr>
            </w:div>
            <w:div w:id="273631554">
              <w:marLeft w:val="0"/>
              <w:marRight w:val="0"/>
              <w:marTop w:val="0"/>
              <w:marBottom w:val="0"/>
              <w:divBdr>
                <w:top w:val="none" w:sz="0" w:space="0" w:color="auto"/>
                <w:left w:val="none" w:sz="0" w:space="0" w:color="auto"/>
                <w:bottom w:val="none" w:sz="0" w:space="0" w:color="auto"/>
                <w:right w:val="none" w:sz="0" w:space="0" w:color="auto"/>
              </w:divBdr>
            </w:div>
            <w:div w:id="174733316">
              <w:marLeft w:val="0"/>
              <w:marRight w:val="0"/>
              <w:marTop w:val="0"/>
              <w:marBottom w:val="0"/>
              <w:divBdr>
                <w:top w:val="none" w:sz="0" w:space="0" w:color="auto"/>
                <w:left w:val="none" w:sz="0" w:space="0" w:color="auto"/>
                <w:bottom w:val="none" w:sz="0" w:space="0" w:color="auto"/>
                <w:right w:val="none" w:sz="0" w:space="0" w:color="auto"/>
              </w:divBdr>
            </w:div>
            <w:div w:id="407922709">
              <w:marLeft w:val="0"/>
              <w:marRight w:val="0"/>
              <w:marTop w:val="0"/>
              <w:marBottom w:val="0"/>
              <w:divBdr>
                <w:top w:val="none" w:sz="0" w:space="0" w:color="auto"/>
                <w:left w:val="none" w:sz="0" w:space="0" w:color="auto"/>
                <w:bottom w:val="none" w:sz="0" w:space="0" w:color="auto"/>
                <w:right w:val="none" w:sz="0" w:space="0" w:color="auto"/>
              </w:divBdr>
            </w:div>
            <w:div w:id="181356535">
              <w:marLeft w:val="0"/>
              <w:marRight w:val="0"/>
              <w:marTop w:val="0"/>
              <w:marBottom w:val="0"/>
              <w:divBdr>
                <w:top w:val="none" w:sz="0" w:space="0" w:color="auto"/>
                <w:left w:val="none" w:sz="0" w:space="0" w:color="auto"/>
                <w:bottom w:val="none" w:sz="0" w:space="0" w:color="auto"/>
                <w:right w:val="none" w:sz="0" w:space="0" w:color="auto"/>
              </w:divBdr>
            </w:div>
            <w:div w:id="1868714397">
              <w:marLeft w:val="0"/>
              <w:marRight w:val="0"/>
              <w:marTop w:val="0"/>
              <w:marBottom w:val="0"/>
              <w:divBdr>
                <w:top w:val="none" w:sz="0" w:space="0" w:color="auto"/>
                <w:left w:val="none" w:sz="0" w:space="0" w:color="auto"/>
                <w:bottom w:val="none" w:sz="0" w:space="0" w:color="auto"/>
                <w:right w:val="none" w:sz="0" w:space="0" w:color="auto"/>
              </w:divBdr>
            </w:div>
            <w:div w:id="1502238697">
              <w:marLeft w:val="0"/>
              <w:marRight w:val="0"/>
              <w:marTop w:val="0"/>
              <w:marBottom w:val="0"/>
              <w:divBdr>
                <w:top w:val="none" w:sz="0" w:space="0" w:color="auto"/>
                <w:left w:val="none" w:sz="0" w:space="0" w:color="auto"/>
                <w:bottom w:val="none" w:sz="0" w:space="0" w:color="auto"/>
                <w:right w:val="none" w:sz="0" w:space="0" w:color="auto"/>
              </w:divBdr>
            </w:div>
            <w:div w:id="520779702">
              <w:marLeft w:val="0"/>
              <w:marRight w:val="0"/>
              <w:marTop w:val="0"/>
              <w:marBottom w:val="0"/>
              <w:divBdr>
                <w:top w:val="none" w:sz="0" w:space="0" w:color="auto"/>
                <w:left w:val="none" w:sz="0" w:space="0" w:color="auto"/>
                <w:bottom w:val="none" w:sz="0" w:space="0" w:color="auto"/>
                <w:right w:val="none" w:sz="0" w:space="0" w:color="auto"/>
              </w:divBdr>
            </w:div>
            <w:div w:id="1619336543">
              <w:marLeft w:val="0"/>
              <w:marRight w:val="0"/>
              <w:marTop w:val="0"/>
              <w:marBottom w:val="0"/>
              <w:divBdr>
                <w:top w:val="none" w:sz="0" w:space="0" w:color="auto"/>
                <w:left w:val="none" w:sz="0" w:space="0" w:color="auto"/>
                <w:bottom w:val="none" w:sz="0" w:space="0" w:color="auto"/>
                <w:right w:val="none" w:sz="0" w:space="0" w:color="auto"/>
              </w:divBdr>
            </w:div>
            <w:div w:id="1682774865">
              <w:marLeft w:val="0"/>
              <w:marRight w:val="0"/>
              <w:marTop w:val="0"/>
              <w:marBottom w:val="0"/>
              <w:divBdr>
                <w:top w:val="none" w:sz="0" w:space="0" w:color="auto"/>
                <w:left w:val="none" w:sz="0" w:space="0" w:color="auto"/>
                <w:bottom w:val="none" w:sz="0" w:space="0" w:color="auto"/>
                <w:right w:val="none" w:sz="0" w:space="0" w:color="auto"/>
              </w:divBdr>
            </w:div>
            <w:div w:id="692341459">
              <w:marLeft w:val="0"/>
              <w:marRight w:val="0"/>
              <w:marTop w:val="0"/>
              <w:marBottom w:val="0"/>
              <w:divBdr>
                <w:top w:val="none" w:sz="0" w:space="0" w:color="auto"/>
                <w:left w:val="none" w:sz="0" w:space="0" w:color="auto"/>
                <w:bottom w:val="none" w:sz="0" w:space="0" w:color="auto"/>
                <w:right w:val="none" w:sz="0" w:space="0" w:color="auto"/>
              </w:divBdr>
            </w:div>
            <w:div w:id="618805641">
              <w:marLeft w:val="0"/>
              <w:marRight w:val="0"/>
              <w:marTop w:val="0"/>
              <w:marBottom w:val="0"/>
              <w:divBdr>
                <w:top w:val="none" w:sz="0" w:space="0" w:color="auto"/>
                <w:left w:val="none" w:sz="0" w:space="0" w:color="auto"/>
                <w:bottom w:val="none" w:sz="0" w:space="0" w:color="auto"/>
                <w:right w:val="none" w:sz="0" w:space="0" w:color="auto"/>
              </w:divBdr>
            </w:div>
            <w:div w:id="1454901241">
              <w:marLeft w:val="0"/>
              <w:marRight w:val="0"/>
              <w:marTop w:val="0"/>
              <w:marBottom w:val="0"/>
              <w:divBdr>
                <w:top w:val="none" w:sz="0" w:space="0" w:color="auto"/>
                <w:left w:val="none" w:sz="0" w:space="0" w:color="auto"/>
                <w:bottom w:val="none" w:sz="0" w:space="0" w:color="auto"/>
                <w:right w:val="none" w:sz="0" w:space="0" w:color="auto"/>
              </w:divBdr>
            </w:div>
            <w:div w:id="1414815400">
              <w:marLeft w:val="0"/>
              <w:marRight w:val="0"/>
              <w:marTop w:val="0"/>
              <w:marBottom w:val="0"/>
              <w:divBdr>
                <w:top w:val="none" w:sz="0" w:space="0" w:color="auto"/>
                <w:left w:val="none" w:sz="0" w:space="0" w:color="auto"/>
                <w:bottom w:val="none" w:sz="0" w:space="0" w:color="auto"/>
                <w:right w:val="none" w:sz="0" w:space="0" w:color="auto"/>
              </w:divBdr>
            </w:div>
            <w:div w:id="1961568176">
              <w:marLeft w:val="0"/>
              <w:marRight w:val="0"/>
              <w:marTop w:val="0"/>
              <w:marBottom w:val="0"/>
              <w:divBdr>
                <w:top w:val="none" w:sz="0" w:space="0" w:color="auto"/>
                <w:left w:val="none" w:sz="0" w:space="0" w:color="auto"/>
                <w:bottom w:val="none" w:sz="0" w:space="0" w:color="auto"/>
                <w:right w:val="none" w:sz="0" w:space="0" w:color="auto"/>
              </w:divBdr>
            </w:div>
            <w:div w:id="566303050">
              <w:marLeft w:val="0"/>
              <w:marRight w:val="0"/>
              <w:marTop w:val="0"/>
              <w:marBottom w:val="0"/>
              <w:divBdr>
                <w:top w:val="none" w:sz="0" w:space="0" w:color="auto"/>
                <w:left w:val="none" w:sz="0" w:space="0" w:color="auto"/>
                <w:bottom w:val="none" w:sz="0" w:space="0" w:color="auto"/>
                <w:right w:val="none" w:sz="0" w:space="0" w:color="auto"/>
              </w:divBdr>
            </w:div>
            <w:div w:id="1712000544">
              <w:marLeft w:val="0"/>
              <w:marRight w:val="0"/>
              <w:marTop w:val="0"/>
              <w:marBottom w:val="0"/>
              <w:divBdr>
                <w:top w:val="none" w:sz="0" w:space="0" w:color="auto"/>
                <w:left w:val="none" w:sz="0" w:space="0" w:color="auto"/>
                <w:bottom w:val="none" w:sz="0" w:space="0" w:color="auto"/>
                <w:right w:val="none" w:sz="0" w:space="0" w:color="auto"/>
              </w:divBdr>
            </w:div>
            <w:div w:id="1920601742">
              <w:marLeft w:val="0"/>
              <w:marRight w:val="0"/>
              <w:marTop w:val="0"/>
              <w:marBottom w:val="0"/>
              <w:divBdr>
                <w:top w:val="none" w:sz="0" w:space="0" w:color="auto"/>
                <w:left w:val="none" w:sz="0" w:space="0" w:color="auto"/>
                <w:bottom w:val="none" w:sz="0" w:space="0" w:color="auto"/>
                <w:right w:val="none" w:sz="0" w:space="0" w:color="auto"/>
              </w:divBdr>
            </w:div>
            <w:div w:id="342169190">
              <w:marLeft w:val="0"/>
              <w:marRight w:val="0"/>
              <w:marTop w:val="0"/>
              <w:marBottom w:val="0"/>
              <w:divBdr>
                <w:top w:val="none" w:sz="0" w:space="0" w:color="auto"/>
                <w:left w:val="none" w:sz="0" w:space="0" w:color="auto"/>
                <w:bottom w:val="none" w:sz="0" w:space="0" w:color="auto"/>
                <w:right w:val="none" w:sz="0" w:space="0" w:color="auto"/>
              </w:divBdr>
            </w:div>
            <w:div w:id="1277374659">
              <w:marLeft w:val="0"/>
              <w:marRight w:val="0"/>
              <w:marTop w:val="0"/>
              <w:marBottom w:val="0"/>
              <w:divBdr>
                <w:top w:val="none" w:sz="0" w:space="0" w:color="auto"/>
                <w:left w:val="none" w:sz="0" w:space="0" w:color="auto"/>
                <w:bottom w:val="none" w:sz="0" w:space="0" w:color="auto"/>
                <w:right w:val="none" w:sz="0" w:space="0" w:color="auto"/>
              </w:divBdr>
            </w:div>
            <w:div w:id="869496211">
              <w:marLeft w:val="0"/>
              <w:marRight w:val="0"/>
              <w:marTop w:val="0"/>
              <w:marBottom w:val="0"/>
              <w:divBdr>
                <w:top w:val="none" w:sz="0" w:space="0" w:color="auto"/>
                <w:left w:val="none" w:sz="0" w:space="0" w:color="auto"/>
                <w:bottom w:val="none" w:sz="0" w:space="0" w:color="auto"/>
                <w:right w:val="none" w:sz="0" w:space="0" w:color="auto"/>
              </w:divBdr>
            </w:div>
            <w:div w:id="738329199">
              <w:marLeft w:val="0"/>
              <w:marRight w:val="0"/>
              <w:marTop w:val="0"/>
              <w:marBottom w:val="0"/>
              <w:divBdr>
                <w:top w:val="none" w:sz="0" w:space="0" w:color="auto"/>
                <w:left w:val="none" w:sz="0" w:space="0" w:color="auto"/>
                <w:bottom w:val="none" w:sz="0" w:space="0" w:color="auto"/>
                <w:right w:val="none" w:sz="0" w:space="0" w:color="auto"/>
              </w:divBdr>
            </w:div>
            <w:div w:id="1462843154">
              <w:marLeft w:val="0"/>
              <w:marRight w:val="0"/>
              <w:marTop w:val="0"/>
              <w:marBottom w:val="0"/>
              <w:divBdr>
                <w:top w:val="none" w:sz="0" w:space="0" w:color="auto"/>
                <w:left w:val="none" w:sz="0" w:space="0" w:color="auto"/>
                <w:bottom w:val="none" w:sz="0" w:space="0" w:color="auto"/>
                <w:right w:val="none" w:sz="0" w:space="0" w:color="auto"/>
              </w:divBdr>
            </w:div>
            <w:div w:id="530262682">
              <w:marLeft w:val="0"/>
              <w:marRight w:val="0"/>
              <w:marTop w:val="0"/>
              <w:marBottom w:val="0"/>
              <w:divBdr>
                <w:top w:val="none" w:sz="0" w:space="0" w:color="auto"/>
                <w:left w:val="none" w:sz="0" w:space="0" w:color="auto"/>
                <w:bottom w:val="none" w:sz="0" w:space="0" w:color="auto"/>
                <w:right w:val="none" w:sz="0" w:space="0" w:color="auto"/>
              </w:divBdr>
            </w:div>
            <w:div w:id="1607880921">
              <w:marLeft w:val="0"/>
              <w:marRight w:val="0"/>
              <w:marTop w:val="0"/>
              <w:marBottom w:val="0"/>
              <w:divBdr>
                <w:top w:val="none" w:sz="0" w:space="0" w:color="auto"/>
                <w:left w:val="none" w:sz="0" w:space="0" w:color="auto"/>
                <w:bottom w:val="none" w:sz="0" w:space="0" w:color="auto"/>
                <w:right w:val="none" w:sz="0" w:space="0" w:color="auto"/>
              </w:divBdr>
            </w:div>
            <w:div w:id="952514233">
              <w:marLeft w:val="0"/>
              <w:marRight w:val="0"/>
              <w:marTop w:val="0"/>
              <w:marBottom w:val="0"/>
              <w:divBdr>
                <w:top w:val="none" w:sz="0" w:space="0" w:color="auto"/>
                <w:left w:val="none" w:sz="0" w:space="0" w:color="auto"/>
                <w:bottom w:val="none" w:sz="0" w:space="0" w:color="auto"/>
                <w:right w:val="none" w:sz="0" w:space="0" w:color="auto"/>
              </w:divBdr>
            </w:div>
            <w:div w:id="1786843901">
              <w:marLeft w:val="0"/>
              <w:marRight w:val="0"/>
              <w:marTop w:val="0"/>
              <w:marBottom w:val="0"/>
              <w:divBdr>
                <w:top w:val="none" w:sz="0" w:space="0" w:color="auto"/>
                <w:left w:val="none" w:sz="0" w:space="0" w:color="auto"/>
                <w:bottom w:val="none" w:sz="0" w:space="0" w:color="auto"/>
                <w:right w:val="none" w:sz="0" w:space="0" w:color="auto"/>
              </w:divBdr>
            </w:div>
            <w:div w:id="1796020868">
              <w:marLeft w:val="0"/>
              <w:marRight w:val="0"/>
              <w:marTop w:val="0"/>
              <w:marBottom w:val="0"/>
              <w:divBdr>
                <w:top w:val="none" w:sz="0" w:space="0" w:color="auto"/>
                <w:left w:val="none" w:sz="0" w:space="0" w:color="auto"/>
                <w:bottom w:val="none" w:sz="0" w:space="0" w:color="auto"/>
                <w:right w:val="none" w:sz="0" w:space="0" w:color="auto"/>
              </w:divBdr>
            </w:div>
            <w:div w:id="1338770510">
              <w:marLeft w:val="0"/>
              <w:marRight w:val="0"/>
              <w:marTop w:val="0"/>
              <w:marBottom w:val="0"/>
              <w:divBdr>
                <w:top w:val="none" w:sz="0" w:space="0" w:color="auto"/>
                <w:left w:val="none" w:sz="0" w:space="0" w:color="auto"/>
                <w:bottom w:val="none" w:sz="0" w:space="0" w:color="auto"/>
                <w:right w:val="none" w:sz="0" w:space="0" w:color="auto"/>
              </w:divBdr>
            </w:div>
            <w:div w:id="20133004">
              <w:marLeft w:val="0"/>
              <w:marRight w:val="0"/>
              <w:marTop w:val="0"/>
              <w:marBottom w:val="0"/>
              <w:divBdr>
                <w:top w:val="none" w:sz="0" w:space="0" w:color="auto"/>
                <w:left w:val="none" w:sz="0" w:space="0" w:color="auto"/>
                <w:bottom w:val="none" w:sz="0" w:space="0" w:color="auto"/>
                <w:right w:val="none" w:sz="0" w:space="0" w:color="auto"/>
              </w:divBdr>
            </w:div>
            <w:div w:id="1724790891">
              <w:marLeft w:val="0"/>
              <w:marRight w:val="0"/>
              <w:marTop w:val="0"/>
              <w:marBottom w:val="0"/>
              <w:divBdr>
                <w:top w:val="none" w:sz="0" w:space="0" w:color="auto"/>
                <w:left w:val="none" w:sz="0" w:space="0" w:color="auto"/>
                <w:bottom w:val="none" w:sz="0" w:space="0" w:color="auto"/>
                <w:right w:val="none" w:sz="0" w:space="0" w:color="auto"/>
              </w:divBdr>
            </w:div>
            <w:div w:id="1058361492">
              <w:marLeft w:val="0"/>
              <w:marRight w:val="0"/>
              <w:marTop w:val="0"/>
              <w:marBottom w:val="0"/>
              <w:divBdr>
                <w:top w:val="none" w:sz="0" w:space="0" w:color="auto"/>
                <w:left w:val="none" w:sz="0" w:space="0" w:color="auto"/>
                <w:bottom w:val="none" w:sz="0" w:space="0" w:color="auto"/>
                <w:right w:val="none" w:sz="0" w:space="0" w:color="auto"/>
              </w:divBdr>
            </w:div>
            <w:div w:id="1801457480">
              <w:marLeft w:val="0"/>
              <w:marRight w:val="0"/>
              <w:marTop w:val="0"/>
              <w:marBottom w:val="0"/>
              <w:divBdr>
                <w:top w:val="none" w:sz="0" w:space="0" w:color="auto"/>
                <w:left w:val="none" w:sz="0" w:space="0" w:color="auto"/>
                <w:bottom w:val="none" w:sz="0" w:space="0" w:color="auto"/>
                <w:right w:val="none" w:sz="0" w:space="0" w:color="auto"/>
              </w:divBdr>
            </w:div>
            <w:div w:id="988511650">
              <w:marLeft w:val="0"/>
              <w:marRight w:val="0"/>
              <w:marTop w:val="0"/>
              <w:marBottom w:val="0"/>
              <w:divBdr>
                <w:top w:val="none" w:sz="0" w:space="0" w:color="auto"/>
                <w:left w:val="none" w:sz="0" w:space="0" w:color="auto"/>
                <w:bottom w:val="none" w:sz="0" w:space="0" w:color="auto"/>
                <w:right w:val="none" w:sz="0" w:space="0" w:color="auto"/>
              </w:divBdr>
            </w:div>
            <w:div w:id="1823618145">
              <w:marLeft w:val="0"/>
              <w:marRight w:val="0"/>
              <w:marTop w:val="0"/>
              <w:marBottom w:val="0"/>
              <w:divBdr>
                <w:top w:val="none" w:sz="0" w:space="0" w:color="auto"/>
                <w:left w:val="none" w:sz="0" w:space="0" w:color="auto"/>
                <w:bottom w:val="none" w:sz="0" w:space="0" w:color="auto"/>
                <w:right w:val="none" w:sz="0" w:space="0" w:color="auto"/>
              </w:divBdr>
            </w:div>
            <w:div w:id="2129153396">
              <w:marLeft w:val="0"/>
              <w:marRight w:val="0"/>
              <w:marTop w:val="0"/>
              <w:marBottom w:val="0"/>
              <w:divBdr>
                <w:top w:val="none" w:sz="0" w:space="0" w:color="auto"/>
                <w:left w:val="none" w:sz="0" w:space="0" w:color="auto"/>
                <w:bottom w:val="none" w:sz="0" w:space="0" w:color="auto"/>
                <w:right w:val="none" w:sz="0" w:space="0" w:color="auto"/>
              </w:divBdr>
            </w:div>
            <w:div w:id="1783646241">
              <w:marLeft w:val="0"/>
              <w:marRight w:val="0"/>
              <w:marTop w:val="0"/>
              <w:marBottom w:val="0"/>
              <w:divBdr>
                <w:top w:val="none" w:sz="0" w:space="0" w:color="auto"/>
                <w:left w:val="none" w:sz="0" w:space="0" w:color="auto"/>
                <w:bottom w:val="none" w:sz="0" w:space="0" w:color="auto"/>
                <w:right w:val="none" w:sz="0" w:space="0" w:color="auto"/>
              </w:divBdr>
            </w:div>
            <w:div w:id="1674918699">
              <w:marLeft w:val="0"/>
              <w:marRight w:val="0"/>
              <w:marTop w:val="0"/>
              <w:marBottom w:val="0"/>
              <w:divBdr>
                <w:top w:val="none" w:sz="0" w:space="0" w:color="auto"/>
                <w:left w:val="none" w:sz="0" w:space="0" w:color="auto"/>
                <w:bottom w:val="none" w:sz="0" w:space="0" w:color="auto"/>
                <w:right w:val="none" w:sz="0" w:space="0" w:color="auto"/>
              </w:divBdr>
            </w:div>
            <w:div w:id="20575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32603">
      <w:bodyDiv w:val="1"/>
      <w:marLeft w:val="0"/>
      <w:marRight w:val="0"/>
      <w:marTop w:val="0"/>
      <w:marBottom w:val="0"/>
      <w:divBdr>
        <w:top w:val="none" w:sz="0" w:space="0" w:color="auto"/>
        <w:left w:val="none" w:sz="0" w:space="0" w:color="auto"/>
        <w:bottom w:val="none" w:sz="0" w:space="0" w:color="auto"/>
        <w:right w:val="none" w:sz="0" w:space="0" w:color="auto"/>
      </w:divBdr>
      <w:divsChild>
        <w:div w:id="1888027312">
          <w:marLeft w:val="0"/>
          <w:marRight w:val="0"/>
          <w:marTop w:val="0"/>
          <w:marBottom w:val="0"/>
          <w:divBdr>
            <w:top w:val="none" w:sz="0" w:space="0" w:color="auto"/>
            <w:left w:val="none" w:sz="0" w:space="0" w:color="auto"/>
            <w:bottom w:val="none" w:sz="0" w:space="0" w:color="auto"/>
            <w:right w:val="none" w:sz="0" w:space="0" w:color="auto"/>
          </w:divBdr>
        </w:div>
        <w:div w:id="440035368">
          <w:marLeft w:val="0"/>
          <w:marRight w:val="0"/>
          <w:marTop w:val="0"/>
          <w:marBottom w:val="0"/>
          <w:divBdr>
            <w:top w:val="none" w:sz="0" w:space="0" w:color="auto"/>
            <w:left w:val="none" w:sz="0" w:space="0" w:color="auto"/>
            <w:bottom w:val="none" w:sz="0" w:space="0" w:color="auto"/>
            <w:right w:val="none" w:sz="0" w:space="0" w:color="auto"/>
          </w:divBdr>
        </w:div>
        <w:div w:id="667249037">
          <w:marLeft w:val="0"/>
          <w:marRight w:val="0"/>
          <w:marTop w:val="0"/>
          <w:marBottom w:val="0"/>
          <w:divBdr>
            <w:top w:val="none" w:sz="0" w:space="0" w:color="auto"/>
            <w:left w:val="none" w:sz="0" w:space="0" w:color="auto"/>
            <w:bottom w:val="none" w:sz="0" w:space="0" w:color="auto"/>
            <w:right w:val="none" w:sz="0" w:space="0" w:color="auto"/>
          </w:divBdr>
        </w:div>
      </w:divsChild>
    </w:div>
    <w:div w:id="1578320145">
      <w:bodyDiv w:val="1"/>
      <w:marLeft w:val="0"/>
      <w:marRight w:val="0"/>
      <w:marTop w:val="0"/>
      <w:marBottom w:val="0"/>
      <w:divBdr>
        <w:top w:val="none" w:sz="0" w:space="0" w:color="auto"/>
        <w:left w:val="none" w:sz="0" w:space="0" w:color="auto"/>
        <w:bottom w:val="none" w:sz="0" w:space="0" w:color="auto"/>
        <w:right w:val="none" w:sz="0" w:space="0" w:color="auto"/>
      </w:divBdr>
    </w:div>
    <w:div w:id="2043943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lueletterbible.org/kjv/romans/6/3/s_105200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2088</Words>
  <Characters>11903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W&amp;W</Company>
  <LinksUpToDate>false</LinksUpToDate>
  <CharactersWithSpaces>13964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(비즈니스IT전공)조원희</cp:lastModifiedBy>
  <cp:revision>102</cp:revision>
  <dcterms:created xsi:type="dcterms:W3CDTF">2019-05-18T14:26:00Z</dcterms:created>
  <dcterms:modified xsi:type="dcterms:W3CDTF">2019-05-18T16:41:00Z</dcterms:modified>
</cp:coreProperties>
</file>